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25" w:rsidRDefault="00AC7625" w:rsidP="007D4479">
      <w:pPr>
        <w:pStyle w:val="a5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5222B" w:rsidRDefault="0065222B" w:rsidP="00072167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200437" cy="5995943"/>
            <wp:effectExtent l="914400" t="0" r="904963" b="0"/>
            <wp:docPr id="2" name="Рисунок 1" descr="C:\Users\2\Desktop\1\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esktop\1\1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00464" cy="5995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22B" w:rsidRDefault="0065222B" w:rsidP="0065222B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7D4479" w:rsidRDefault="007D4479" w:rsidP="00AC7625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AC7625" w:rsidRDefault="00AC7625" w:rsidP="00AC7625">
      <w:pPr>
        <w:pStyle w:val="a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C545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Пояснительная записка</w:t>
      </w:r>
    </w:p>
    <w:p w:rsidR="00AC7625" w:rsidRDefault="00AC7625" w:rsidP="00AC7625">
      <w:pPr>
        <w:pStyle w:val="a5"/>
        <w:rPr>
          <w:rFonts w:ascii="Times New Roman" w:hAnsi="Times New Roman"/>
          <w:sz w:val="28"/>
          <w:szCs w:val="28"/>
        </w:rPr>
      </w:pPr>
    </w:p>
    <w:p w:rsidR="00AC7625" w:rsidRPr="00442EDD" w:rsidRDefault="00AC7625" w:rsidP="00AC7625">
      <w:pPr>
        <w:pStyle w:val="a5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 на основании следующих нормативно-правовых документов: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42EDD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ФГОС ООО, утв. приказом Минобрнауки России от 17.12.2010 № 1897 </w:t>
      </w:r>
      <w:r w:rsidRPr="00442EDD">
        <w:rPr>
          <w:rFonts w:ascii="Times New Roman" w:hAnsi="Times New Roman"/>
          <w:i/>
          <w:iCs/>
          <w:sz w:val="24"/>
          <w:szCs w:val="24"/>
        </w:rPr>
        <w:t>(п.18.2.2);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Федеральный компонент ГОС, утв. Приказом Минобразования России от 05.03.2004 № 1018;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AC7625" w:rsidRPr="00442EDD" w:rsidRDefault="00AC7625" w:rsidP="005F50F3">
      <w:pPr>
        <w:pStyle w:val="a5"/>
        <w:numPr>
          <w:ilvl w:val="0"/>
          <w:numId w:val="10"/>
        </w:num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Рабочая программа по Обществознанию 5-9 классы. – Обществознание. Рабочие программы к предметной линии учебников под редакцией Л.Н.Боголюбова. 5-9 классы: пособие для    учителей общеобразоват. учреждений / Л.Н.Боголюбов, Н.И.Городецкая, Л.Ф.Иванова и др. – М.: Просвещение, 2011;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Тематическое планирование курса обществознания для 5-9 классов. </w:t>
      </w:r>
      <w:r w:rsidRPr="00AC7625">
        <w:rPr>
          <w:rFonts w:ascii="Times New Roman" w:hAnsi="Times New Roman"/>
          <w:sz w:val="24"/>
          <w:szCs w:val="24"/>
        </w:rPr>
        <w:t>6</w:t>
      </w:r>
      <w:r w:rsidRPr="00442EDD">
        <w:rPr>
          <w:rFonts w:ascii="Times New Roman" w:hAnsi="Times New Roman"/>
          <w:sz w:val="24"/>
          <w:szCs w:val="24"/>
        </w:rPr>
        <w:t xml:space="preserve"> класс. – Обществознание. Рабочие программы к предметной линии учебников под редакцией Л.Н.Боголюбова. 5-9 классы: пособие для учителей общеобразоват.учреждений / Л.Н.Боголюбов, Н.И.Городецкая, Л.Ф.Иванова и др. – М.: Просвещение, 2011;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 xml:space="preserve">Программа откорректирована по содержанию в соответствии с учебным планом МБОУ «Сармановская СОШ» на 2016-2017 учебный год. 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Раб</w:t>
      </w:r>
      <w:r>
        <w:rPr>
          <w:rFonts w:ascii="Times New Roman" w:hAnsi="Times New Roman"/>
          <w:bCs/>
          <w:sz w:val="24"/>
          <w:szCs w:val="24"/>
        </w:rPr>
        <w:t>очая программа составлена  на 3</w:t>
      </w:r>
      <w:r w:rsidRPr="00442EDD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часов</w:t>
      </w:r>
      <w:r w:rsidRPr="00442EDD">
        <w:rPr>
          <w:rFonts w:ascii="Times New Roman" w:hAnsi="Times New Roman"/>
          <w:bCs/>
          <w:sz w:val="24"/>
          <w:szCs w:val="24"/>
        </w:rPr>
        <w:t xml:space="preserve">, в неделю – 1  час. 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tabs>
          <w:tab w:val="left" w:pos="5947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42EDD">
        <w:rPr>
          <w:rFonts w:ascii="Times New Roman" w:hAnsi="Times New Roman"/>
          <w:bCs/>
          <w:sz w:val="24"/>
          <w:szCs w:val="24"/>
        </w:rPr>
        <w:t>Для реализации учебной программы используется учебник:</w:t>
      </w:r>
    </w:p>
    <w:p w:rsidR="00AC7625" w:rsidRPr="00442EDD" w:rsidRDefault="00AC7625" w:rsidP="005F50F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Л.Н. Боголюбов,Л.Ф.Иванова</w:t>
      </w:r>
      <w:r>
        <w:rPr>
          <w:rFonts w:ascii="Times New Roman" w:hAnsi="Times New Roman"/>
          <w:sz w:val="24"/>
          <w:szCs w:val="24"/>
        </w:rPr>
        <w:t>, Обществознание,  учебник для 6</w:t>
      </w:r>
      <w:r w:rsidRPr="00442EDD">
        <w:rPr>
          <w:rFonts w:ascii="Times New Roman" w:hAnsi="Times New Roman"/>
          <w:sz w:val="24"/>
          <w:szCs w:val="24"/>
        </w:rPr>
        <w:t xml:space="preserve"> класса общеобразовательных учреждений, Москва, «Просвещение», 2015 год.</w:t>
      </w:r>
    </w:p>
    <w:p w:rsidR="00AC7625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Данная рабочая программа по предмету «Обществознание» (6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обществознанию./Рабочая программа по Обществознанию 5-9 классы. Обществознание. Рабочие программы к предметной линии учебников под редакцией Л.Н. Боголюбова. 5-9 классы: пособие для учителей общеобразоват. Учреждений/ Л.Н. Боголюбов, Н.И. Городецкая, Л.Ф. Иванова и др.-М.: Просвещение, 2011.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C7625" w:rsidRPr="00AC7625" w:rsidRDefault="00AC7625" w:rsidP="00AC7625">
      <w:pPr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sz w:val="24"/>
          <w:szCs w:val="24"/>
          <w:u w:val="single"/>
        </w:rPr>
        <w:t>Примечание:</w:t>
      </w:r>
      <w:r w:rsidRPr="00442EDD">
        <w:rPr>
          <w:rFonts w:ascii="Times New Roman" w:hAnsi="Times New Roman"/>
          <w:sz w:val="24"/>
          <w:szCs w:val="24"/>
        </w:rPr>
        <w:t xml:space="preserve"> На основании  положения МБОУ « Сармановская СОШ», «О структуре, порядке разработки и утверждения  рабочих программ, учебных курсов и   предметов  МБОУ «Сармановская СОШ» Сармановского муниципального района РТ», рассмотренного на педагогическом совете от 25.08.2014 года, протокол №1, утвержденного Приказом  директора  № 87 от 02.09.2014 года, в случае совпадения уроков с праздничными и каникулярными днями, программу выполнить согласно П.4.2. данного положения.</w:t>
      </w: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A0A34" w:rsidRDefault="002A0A34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C7625" w:rsidRPr="00CC2708" w:rsidRDefault="00AC7625" w:rsidP="00AC762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A72F46">
        <w:rPr>
          <w:rFonts w:ascii="Times New Roman" w:hAnsi="Times New Roman"/>
          <w:b/>
          <w:sz w:val="24"/>
          <w:szCs w:val="24"/>
        </w:rPr>
        <w:lastRenderedPageBreak/>
        <w:t>Целевые установки для класса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1.Способствовать развитию духовно-нравственной сферы личности, становлению социального поведения, основанного на уважении к личности, обществу, соблюдению законов и правопорядка, развитию политической и правовой культуры, интереса к изучению социальных и гуманитарных дисциплин;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2.Способствовать 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деятельности, социальных институтах, формах регулирования общественных отношений, которые необходимы для взаимодействия с социальной средой и выполнения социальных ролей человека и гражданина.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3. Способствовать развитию: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получать и критически осмысливать социальную информацию из разнообразных источников,</w:t>
      </w:r>
    </w:p>
    <w:p w:rsidR="00AC7625" w:rsidRPr="00A72F46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умения анализировать и систематизировать получаемые данные,</w:t>
      </w:r>
    </w:p>
    <w:p w:rsidR="00AC7625" w:rsidRPr="00CC2708" w:rsidRDefault="00AC7625" w:rsidP="00AC7625">
      <w:pPr>
        <w:spacing w:line="240" w:lineRule="auto"/>
        <w:rPr>
          <w:rFonts w:ascii="Times New Roman" w:hAnsi="Times New Roman"/>
          <w:sz w:val="24"/>
          <w:szCs w:val="24"/>
        </w:rPr>
      </w:pPr>
      <w:r w:rsidRPr="00A72F46">
        <w:rPr>
          <w:rFonts w:ascii="Times New Roman" w:hAnsi="Times New Roman"/>
          <w:sz w:val="24"/>
          <w:szCs w:val="24"/>
        </w:rPr>
        <w:t>- освоению способов познавательной, коммуникативной, практической деятельности, необходимых для участия в жизни гражданского общества и государства.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Программа ориентирована на работу на УМК: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«Обществознание. 6 класс» под редакцией академика Л.Н. Боголюбова, Л. Ф. Ивановой (М.: Просвещение, 2013).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Л.Ф. Иванова, Я.В. Хотеенкова. Обществознание. Рабочая тетрадь. 6 класс. Москва, Просвещение 2013.</w:t>
      </w:r>
    </w:p>
    <w:p w:rsidR="00AC7625" w:rsidRPr="007D4479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Обществознание 6 класс. Рабочая программа и технологические карты уроков по учебнику под редакцией Л.Н. Боголюбова, Л.Ф. Ивановой. Волгоград, Учитель 2013.</w:t>
      </w:r>
    </w:p>
    <w:p w:rsidR="00AC7625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Данный курс рассчитан на 35 учебных часов. Учебник «Обществознание. 6 класс» под редакцией Боголюбова Л.Н., Л. Ф. Ивановой рассчитан на 12 параграфов. Резерв времени предлагается использовать на методическую проработку содержания курса. Заключительные уроки по каждой теме могут быть проведены с применением специальных рубрик учебника.</w:t>
      </w:r>
    </w:p>
    <w:p w:rsidR="002A0A34" w:rsidRPr="00442EDD" w:rsidRDefault="002A0A34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C7625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 Требования ФГОС к результатам обучения по курсу «обществознание»:</w:t>
      </w:r>
    </w:p>
    <w:p w:rsidR="002A0A34" w:rsidRPr="00442EDD" w:rsidRDefault="002A0A34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   Личностными результатами,</w:t>
      </w:r>
      <w:r w:rsidRPr="00442EDD">
        <w:rPr>
          <w:rFonts w:ascii="Times New Roman" w:hAnsi="Times New Roman"/>
          <w:sz w:val="24"/>
          <w:szCs w:val="24"/>
        </w:rPr>
        <w:t xml:space="preserve"> формируемыми при изучении данного курса являются: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-мотивированность и направленность на активное и созидательное участие в будущем в общественной и государственной жизни;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-заинтересованность не только в личном успехе, но и в развитии различных сторон жизни общества, благополучия и процветания своей страны;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-ценностные ориентиры, основанные на идеях патриотизма, любви и уважения к Отечеству, на отношении к человеку, его правам и свободам как высшей ценности.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  <w:r w:rsidRPr="00442EDD">
        <w:rPr>
          <w:rFonts w:ascii="Times New Roman" w:hAnsi="Times New Roman"/>
          <w:sz w:val="24"/>
          <w:szCs w:val="24"/>
        </w:rPr>
        <w:t xml:space="preserve"> изучения обществознания проявляются: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сознательно организовывать свою познавательную деятельность;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lastRenderedPageBreak/>
        <w:t> -в умении объяснять явления и процессы социальной действительности с научных, социально-философских позиций;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способности анализировать реальные социальные ситуации, выбирать адекватные способы деятельности и модели поведения в рамках реализуемых социальных ролей;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-в умении выполнять познавательные и практические задания, в том числе проектной деятельности.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Предметными результатами </w:t>
      </w:r>
      <w:r w:rsidRPr="00442EDD">
        <w:rPr>
          <w:rFonts w:ascii="Times New Roman" w:hAnsi="Times New Roman"/>
          <w:sz w:val="24"/>
          <w:szCs w:val="24"/>
        </w:rPr>
        <w:t>освоения данного курса являются: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относительно целостное представление о человеке;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понимание побудительной роли мотивов в деятельности человека;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знание ряда ключевых понятий, умения объяснять их с позиций явления социальной действительности;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умение взаимодействовать в ходе выполнения групповой работы, вести диалог, аргументировать собственную точку зрения.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Требования к уровню подготовки учащихся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В результате изучения обществознания ученик должен: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знать/понимать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-социальные свойства человека, его место в системе общественных отношений;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-значение семьи, семейных отношений и семейных ценностей;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-закономерности развития общества как сложной самоорганизующейся системы;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-различные подходы к исследованию человека и общества;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-основные социальные институты и процессы;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b/>
          <w:bCs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-важнейшие достижения культуры и системы ценностей, сформировавшиеся в ходе исторического развития;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bCs/>
          <w:sz w:val="24"/>
          <w:szCs w:val="24"/>
        </w:rPr>
        <w:t xml:space="preserve">уметь: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-характеризовать основные социальные объекты (факты, явления, процессы, институты), их место и значение в жизни общества как целостной системы;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-сравнивать социальные объекты, выявляя их общие черты и различия;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-формулировать на основе приобретенных знаний собственные суждения и аргументы по определенным проблемам;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 -применять знания в процессе решения познавательных и практических задач, отражающих актуальные проблемы жизни человека и общества;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> -использовать приобретенные знания и умения в практической деятельности и повседневной жизни для: 5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-эффективного выполнения социальных ролей; сознательного взаимодействия с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социальными институтами;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ориентировки в актуальных общественных событиях и процессах; выработки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собственной гражданской позиции;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оценки общественных изменений с точки зрения демократических и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гуманистических ценностей;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нравственной оценки социального поведения людей;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 предвидения возможных последствий определенных социальных действий; </w:t>
      </w:r>
    </w:p>
    <w:p w:rsidR="00AC7625" w:rsidRPr="00442EDD" w:rsidRDefault="00AC7625" w:rsidP="00AC7625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-осуществления взаимодействия с людьми с разными убеждениями, культурными ценностями и социальным положением. </w:t>
      </w:r>
    </w:p>
    <w:p w:rsidR="007E2AD4" w:rsidRDefault="007E2AD4" w:rsidP="007E2AD4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7625" w:rsidRPr="008940DA" w:rsidRDefault="00AC7625" w:rsidP="007E2AD4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E2AD4" w:rsidRPr="008940DA" w:rsidRDefault="007E2AD4" w:rsidP="007E2AD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учебного предмета «Обществознание»</w:t>
      </w:r>
    </w:p>
    <w:p w:rsidR="003F5130" w:rsidRPr="008940DA" w:rsidRDefault="003F5130" w:rsidP="003F5130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«Обществознание» - учебный предмет, изучаемый в основной школе с 6 по 9 класс. Фундаментом курса являются научные знания об обществе и человеке. Обществознание изучает общественную жизнь многоаспектно, используя для этого комплекс общественных наук: философию, социологию, политологию, экономику, правоведение, социальную психологию, этику и культурологию.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 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Подросток приобретает опыт социального и культурного взаимодействия, становится активным гражданином. Изучение обществознания в основной школе опирается на курсы начальной школы «Окружающий мир» и «Основы религиозных культур и светской этики». Курс обществознания продолжается в старшей школе и раскрывается в элективных курсах, факультативах, курсах по выбору, предпрофильной и профильной подготовке учащихся. При изучении курса обществознания «Обществознание» в основной школе необходимо использовать метапредметную основу и учитывать возрастные особенности учащихся</w:t>
      </w:r>
    </w:p>
    <w:p w:rsidR="007E2AD4" w:rsidRPr="008940DA" w:rsidRDefault="007E2AD4" w:rsidP="003F5130">
      <w:pPr>
        <w:pStyle w:val="a5"/>
        <w:shd w:val="clear" w:color="auto" w:fill="FFFFFF"/>
        <w:tabs>
          <w:tab w:val="left" w:pos="426"/>
          <w:tab w:val="left" w:pos="567"/>
        </w:tabs>
        <w:suppressAutoHyphens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 xml:space="preserve">Содержание </w:t>
      </w:r>
      <w:r w:rsidR="00573AE0" w:rsidRPr="008940DA">
        <w:rPr>
          <w:rFonts w:ascii="Times New Roman" w:hAnsi="Times New Roman"/>
          <w:color w:val="000000"/>
          <w:sz w:val="24"/>
          <w:szCs w:val="24"/>
        </w:rPr>
        <w:t>курса обществознания для 6 класса, обращенное к младшему подростковому возрасту, посвящено актуальным для растущей личности проблемам жи</w:t>
      </w:r>
      <w:r w:rsidR="002A0A34">
        <w:rPr>
          <w:rFonts w:ascii="Times New Roman" w:hAnsi="Times New Roman"/>
          <w:color w:val="000000"/>
          <w:sz w:val="24"/>
          <w:szCs w:val="24"/>
        </w:rPr>
        <w:t xml:space="preserve">зни человека в социуме. Даются </w:t>
      </w:r>
      <w:r w:rsidR="00573AE0" w:rsidRPr="008940DA">
        <w:rPr>
          <w:rFonts w:ascii="Times New Roman" w:hAnsi="Times New Roman"/>
          <w:color w:val="000000"/>
          <w:sz w:val="24"/>
          <w:szCs w:val="24"/>
        </w:rPr>
        <w:t>элементарные научные представления об обществе, о социальном окружении.</w:t>
      </w:r>
    </w:p>
    <w:p w:rsidR="007E2AD4" w:rsidRPr="008940DA" w:rsidRDefault="007E2AD4" w:rsidP="007E2AD4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Общие цели основного общего образования с учётом специфики учебного предмета «Обществознание»</w:t>
      </w:r>
    </w:p>
    <w:p w:rsidR="007E2AD4" w:rsidRPr="008940DA" w:rsidRDefault="007E2AD4" w:rsidP="007E2A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Изучение обществознания в 6 классе направлено на достижение следующих целей: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развитие личности на исключительно важном этапе ее социализации в подростковом возрасте, становление социального поведения, основанного на уважении закона и правопорядка; углубление интереса к изучению социальных и гуманитарных дисциплин; формирование способности к личному самоопределению, самореализации, самоконтролю; повышение мотивации к высокопроизводительной, наукоемкой трудовой деятельности;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формирование у обучающихся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освоение обучающимися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lastRenderedPageBreak/>
        <w:t>овладение обучающимися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освоение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AD190E" w:rsidRPr="008940DA" w:rsidRDefault="00AD190E" w:rsidP="005F50F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формирование у обучающихся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8940DA">
        <w:rPr>
          <w:rFonts w:ascii="Times New Roman" w:hAnsi="Times New Roman"/>
          <w:sz w:val="24"/>
          <w:szCs w:val="24"/>
        </w:rPr>
        <w:tab/>
      </w:r>
    </w:p>
    <w:p w:rsidR="00AD190E" w:rsidRPr="008940DA" w:rsidRDefault="00AD190E" w:rsidP="00AD190E">
      <w:pPr>
        <w:pStyle w:val="a3"/>
        <w:tabs>
          <w:tab w:val="left" w:pos="709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Задачи изучения обществознания в 6 классе: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создание условий для социализации личности;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чувства патриотизма, уважения к своей стране, к правам и свободам человека, демократическим принципам общественной жизни;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знаний и интеллектуальных умений;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воспитания уважения к семье и семейным традициям;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формирование основ мировоззренческой, нравственной, социальной, политической, правовой и экономической культуры;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воспитание толерантного отношения к людям другой национальности; </w:t>
      </w:r>
    </w:p>
    <w:p w:rsidR="00AD190E" w:rsidRPr="008940DA" w:rsidRDefault="00AD190E" w:rsidP="005F50F3">
      <w:pPr>
        <w:pStyle w:val="a3"/>
        <w:numPr>
          <w:ilvl w:val="0"/>
          <w:numId w:val="3"/>
        </w:numPr>
        <w:spacing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воспитания уважения к трудовой деятельности.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5D5F" w:rsidRPr="008940DA" w:rsidRDefault="008C5D5F" w:rsidP="008C5D5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bCs/>
          <w:color w:val="000000"/>
          <w:sz w:val="24"/>
          <w:szCs w:val="24"/>
        </w:rPr>
        <w:t>Описание места учебного предмета, курса в учебном плане школы</w:t>
      </w:r>
    </w:p>
    <w:p w:rsidR="008C5D5F" w:rsidRPr="008940DA" w:rsidRDefault="008C5D5F" w:rsidP="008C5D5F">
      <w:pPr>
        <w:pStyle w:val="11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940DA">
        <w:rPr>
          <w:rFonts w:ascii="Times New Roman" w:hAnsi="Times New Roman"/>
          <w:color w:val="000000"/>
          <w:sz w:val="24"/>
          <w:szCs w:val="24"/>
        </w:rPr>
        <w:t>Рабочая программа рассчитана на 35 учебных часов и отражает базовый уровень подготовки учащихся по разделам программы. Она конкретизирует содержание тем образовательного стандарта и даёт распределение учебных часов по разделам курса.</w:t>
      </w:r>
    </w:p>
    <w:p w:rsidR="008C5D5F" w:rsidRPr="008940DA" w:rsidRDefault="008C5D5F" w:rsidP="008C5D5F">
      <w:pPr>
        <w:pStyle w:val="11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C5D5F" w:rsidRPr="008940DA" w:rsidRDefault="008C5D5F" w:rsidP="008C5D5F">
      <w:pPr>
        <w:pStyle w:val="a3"/>
        <w:spacing w:after="0" w:line="240" w:lineRule="auto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color w:val="000000"/>
          <w:sz w:val="24"/>
          <w:szCs w:val="24"/>
        </w:rPr>
        <w:t xml:space="preserve">Раздел «Планируемые </w:t>
      </w:r>
      <w:r w:rsidR="002A0A34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освоения </w:t>
      </w:r>
      <w:r w:rsidRPr="008940DA">
        <w:rPr>
          <w:rFonts w:ascii="Times New Roman" w:hAnsi="Times New Roman"/>
          <w:b/>
          <w:color w:val="000000"/>
          <w:sz w:val="24"/>
          <w:szCs w:val="24"/>
        </w:rPr>
        <w:t>учебного предмета  Обществознание»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190E" w:rsidRPr="008940DA" w:rsidRDefault="00AD190E" w:rsidP="00AD190E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8940DA">
        <w:rPr>
          <w:rFonts w:ascii="Times New Roman" w:eastAsia="Calibri" w:hAnsi="Times New Roman"/>
          <w:b/>
          <w:sz w:val="24"/>
          <w:szCs w:val="24"/>
        </w:rPr>
        <w:t>Личностные, метапредметные и предметные результаты освоения учебного курса</w:t>
      </w:r>
      <w:r w:rsidRPr="008940DA">
        <w:rPr>
          <w:rFonts w:ascii="Times New Roman" w:hAnsi="Times New Roman"/>
          <w:b/>
          <w:bCs/>
          <w:sz w:val="24"/>
          <w:szCs w:val="24"/>
        </w:rPr>
        <w:t xml:space="preserve"> обществознания 6 класса.</w:t>
      </w:r>
    </w:p>
    <w:p w:rsidR="00AD190E" w:rsidRPr="008940DA" w:rsidRDefault="00AD190E" w:rsidP="00AD190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sz w:val="24"/>
          <w:szCs w:val="24"/>
          <w:lang w:eastAsia="en-US"/>
        </w:rPr>
        <w:t>Л</w:t>
      </w: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ичностные результаты:  </w:t>
      </w:r>
    </w:p>
    <w:p w:rsidR="00AD190E" w:rsidRPr="008940DA" w:rsidRDefault="00AD190E" w:rsidP="005F50F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освоение гуманистических традиций и ценностей современного общества, уважение прав и свобод человека;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D190E" w:rsidRPr="008940DA" w:rsidRDefault="00AD190E" w:rsidP="005F50F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8940DA">
        <w:rPr>
          <w:rFonts w:ascii="Times New Roman" w:eastAsia="Calibri" w:hAnsi="Times New Roman"/>
          <w:sz w:val="24"/>
          <w:szCs w:val="24"/>
          <w:lang w:eastAsia="ar-SA"/>
        </w:rPr>
        <w:t>понимание культурного многообразия мира, уважение к культуре своего и других народов, толерантность.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Метапредметные результаты: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сознательно организовывать и регулировать свою деятельность – учебную, общественную и др.;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D190E" w:rsidRPr="008940DA" w:rsidRDefault="00AD190E" w:rsidP="005F50F3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D190E" w:rsidRPr="008940DA" w:rsidRDefault="00AD190E" w:rsidP="00AD190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8940DA">
        <w:rPr>
          <w:rFonts w:ascii="Times New Roman" w:eastAsia="Calibri" w:hAnsi="Times New Roman"/>
          <w:b/>
          <w:sz w:val="24"/>
          <w:szCs w:val="24"/>
          <w:lang w:eastAsia="en-US"/>
        </w:rPr>
        <w:t>Предметные результаты: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характеризовать социальные свойства человека, особенности его взаимодействия с другими людьми; роль деятельности (в том числе познавательной) в жизни человека и общества; основные сферы жизни общества; роль семьи в жизни человека и общества; современное Российское государство (на основе Конституции Российской Федерации); значение российской культуры для мировой культуры;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раскрывать смысл понятий: индивид, индивидуальность, личность; потребности, способности человека; деятельность; познание; общение; межличностные отношения; семья; общество; государство; конституция; культура;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называть черты сходства и различия человека и животных; факторы формирования личности; основные возрастные периоды жизни человека; виды деятельности; социальные общности и группы; причины возникновения и проявления социальных различий в обществе; права и обязанности обучающегося школы; глобальные проблемы современного 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описывать особенности подросткового возраста; виды экономической деятельности; особенности социальной структуры современного российского общества; типы семей; ресурсы и возможности экономики России; государственные символы России; место России среди современных государств;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приводить примеры (в том числе моделировать ситуации) биологических и социальных потребностей человека; проявления способностей человека; отношений между поколениями; осуществления различных видов деятельности; межличностных отношений; межличностных конфликтов и способов их разрешения; семейных ценностей и традиций; традиционных ценностей российского народа; взаимосвязей общества и природы; взаимодействия основных сфер жизни общества; влияния российской культуры на мировую культуру; попыток решения глобальных проблем усилиями международного сообщества;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17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классифицировать потребности и способности человека; виды деятельности; межличностные отношения; межличностные конфликты; социальные общности и группы;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сравнивать основные сферы жизни общества; основные виды деятельности; способы разрешения межличностных конфликтов; типы семей;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 xml:space="preserve">осуществлять поиск социальной информации по изученным темам из различных источников (материалы СМИ, учебный текст, фото- и видеоизображения, диаграммы, графики и другие адаптированные источники), составлять на их основе простой план, таблицу, </w:t>
      </w:r>
      <w:r w:rsidRPr="008940DA">
        <w:rPr>
          <w:sz w:val="24"/>
          <w:szCs w:val="24"/>
        </w:rPr>
        <w:lastRenderedPageBreak/>
        <w:t>схему; переводить информацию из текстовой в иные формы (в таблицу, схему);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2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анализировать, обобщать, систематизировать и конкретизировать информацию из различных источников (материалов СМИ, учебного текста, фото- и видеоизображений, диаграмм, графиков и других адаптированных источников и т. п.) по изученным темам, соотносить ее с собственными знаниями и личным социальным опытом, делать выводы;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изученные понятия и теоретические положения для объяснения взаимосвязей общества и природы; взаимосвязи основных сфер жизни общества, относящихся к ним явлений и процессов; для осмысления личного социального опыта общения, межличностных отношений при исполнении типичных для подростка социальных ролей;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определять и объяснять с опорой на факты общественной жизни, личный социальный опыт и обществоведческие знания свое отношение к изученным социальным явлениям, процессам;</w:t>
      </w:r>
    </w:p>
    <w:p w:rsidR="00573AE0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решать в рамках изученного материала познавательные и практические задачи, отражающие выполнение типичных для подростка социальных ролей; типичные социальные взаимодействия в различных сферах общественной жизни;</w:t>
      </w:r>
    </w:p>
    <w:p w:rsidR="00AD190E" w:rsidRPr="008940DA" w:rsidRDefault="00573AE0" w:rsidP="005F50F3">
      <w:pPr>
        <w:pStyle w:val="21"/>
        <w:numPr>
          <w:ilvl w:val="0"/>
          <w:numId w:val="8"/>
        </w:numPr>
        <w:shd w:val="clear" w:color="auto" w:fill="auto"/>
        <w:tabs>
          <w:tab w:val="left" w:pos="998"/>
        </w:tabs>
        <w:spacing w:after="240" w:line="326" w:lineRule="exact"/>
        <w:ind w:firstLine="740"/>
        <w:jc w:val="both"/>
        <w:rPr>
          <w:sz w:val="24"/>
          <w:szCs w:val="24"/>
        </w:rPr>
      </w:pPr>
      <w:r w:rsidRPr="008940DA">
        <w:rPr>
          <w:sz w:val="24"/>
          <w:szCs w:val="24"/>
        </w:rPr>
        <w:t>использовать приобретенные знания и умения для разработки и представления проектов по проблематике учебного предмета.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jc w:val="center"/>
        <w:rPr>
          <w:b/>
          <w:color w:val="000000"/>
          <w:sz w:val="28"/>
        </w:rPr>
      </w:pPr>
      <w:r w:rsidRPr="00495EFF">
        <w:rPr>
          <w:b/>
          <w:color w:val="000000"/>
          <w:sz w:val="28"/>
        </w:rPr>
        <w:t>Раздел «Содержание учебного предмета, курса»</w:t>
      </w:r>
    </w:p>
    <w:p w:rsidR="008C5D5F" w:rsidRPr="00495EFF" w:rsidRDefault="008C5D5F" w:rsidP="008C5D5F">
      <w:pPr>
        <w:pStyle w:val="c0"/>
        <w:spacing w:before="0" w:beforeAutospacing="0" w:after="0" w:afterAutospacing="0"/>
        <w:contextualSpacing/>
        <w:rPr>
          <w:b/>
          <w:color w:val="000000"/>
          <w:sz w:val="28"/>
        </w:rPr>
      </w:pPr>
    </w:p>
    <w:p w:rsidR="00AD190E" w:rsidRPr="008940DA" w:rsidRDefault="00AD190E" w:rsidP="00495EF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 xml:space="preserve">Основное содержание курса </w:t>
      </w:r>
      <w:r w:rsidR="00573AE0" w:rsidRPr="008940DA">
        <w:rPr>
          <w:rFonts w:ascii="Times New Roman" w:hAnsi="Times New Roman"/>
          <w:b/>
          <w:sz w:val="24"/>
          <w:szCs w:val="24"/>
        </w:rPr>
        <w:t>обществознание для 6 классов (35</w:t>
      </w:r>
      <w:r w:rsidR="002A0A34">
        <w:rPr>
          <w:rFonts w:ascii="Times New Roman" w:hAnsi="Times New Roman"/>
          <w:b/>
          <w:sz w:val="24"/>
          <w:szCs w:val="24"/>
        </w:rPr>
        <w:t xml:space="preserve"> часов</w:t>
      </w:r>
      <w:r w:rsidRPr="008940DA">
        <w:rPr>
          <w:rFonts w:ascii="Times New Roman" w:hAnsi="Times New Roman"/>
          <w:b/>
          <w:sz w:val="24"/>
          <w:szCs w:val="24"/>
        </w:rPr>
        <w:t>)</w:t>
      </w:r>
    </w:p>
    <w:p w:rsidR="00AD190E" w:rsidRPr="008940DA" w:rsidRDefault="00AD190E" w:rsidP="00AD190E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Содержание основного общего образования по обществознанию представляет собой комплекс знаний, отражающих ос</w:t>
      </w:r>
      <w:r w:rsidRPr="008940DA">
        <w:rPr>
          <w:rFonts w:ascii="Times New Roman" w:hAnsi="Times New Roman"/>
          <w:sz w:val="24"/>
          <w:szCs w:val="24"/>
        </w:rPr>
        <w:softHyphen/>
        <w:t>новные объекты изучения: открывается курс темой «Человек в социальном измерении», где рассматриваются важнейшие социальные свойства человека. Программа последовательно вводит обучающегося в расширяющийся круг социальных институтов раскрывая их в теме «Человек среди людей». Обучающиеся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ними, изучая тему «Нравственные основы жизни».</w:t>
      </w:r>
    </w:p>
    <w:p w:rsidR="00602196" w:rsidRPr="008940DA" w:rsidRDefault="00AD190E" w:rsidP="008C5D5F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Каждая тема программы 6 класса разбита на 2 урока и предполагает выделение специальных уроков-практикумов, на которых обучающиеся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CC276E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I. Человек в социальном измерении</w:t>
      </w:r>
      <w:r w:rsidR="008C5D5F" w:rsidRPr="008940DA">
        <w:rPr>
          <w:rFonts w:ascii="Times New Roman" w:hAnsi="Times New Roman"/>
          <w:b/>
          <w:sz w:val="24"/>
          <w:szCs w:val="24"/>
        </w:rPr>
        <w:t xml:space="preserve"> (12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CC276E" w:rsidRPr="008940DA">
        <w:rPr>
          <w:rFonts w:ascii="Times New Roman" w:hAnsi="Times New Roman"/>
          <w:sz w:val="24"/>
          <w:szCs w:val="24"/>
        </w:rPr>
        <w:t>Л</w:t>
      </w:r>
      <w:r w:rsidR="00AB5D70" w:rsidRPr="008940DA">
        <w:rPr>
          <w:rFonts w:ascii="Times New Roman" w:hAnsi="Times New Roman"/>
          <w:sz w:val="24"/>
          <w:szCs w:val="24"/>
        </w:rPr>
        <w:t>ичность.</w:t>
      </w:r>
      <w:r w:rsidR="00CC276E" w:rsidRPr="008940DA">
        <w:rPr>
          <w:rFonts w:ascii="Times New Roman" w:hAnsi="Times New Roman"/>
          <w:sz w:val="24"/>
          <w:szCs w:val="24"/>
        </w:rPr>
        <w:t xml:space="preserve"> Социальные параметры личности. Индивидуальность человека. Качества сильной личности.</w:t>
      </w:r>
    </w:p>
    <w:p w:rsidR="003004A9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 Позна</w:t>
      </w:r>
      <w:r w:rsidR="002A0A34">
        <w:rPr>
          <w:rFonts w:ascii="Times New Roman" w:hAnsi="Times New Roman"/>
          <w:sz w:val="24"/>
          <w:szCs w:val="24"/>
        </w:rPr>
        <w:t>ние человеком мира и</w:t>
      </w:r>
      <w:r w:rsidRPr="008940DA">
        <w:rPr>
          <w:rFonts w:ascii="Times New Roman" w:hAnsi="Times New Roman"/>
          <w:sz w:val="24"/>
          <w:szCs w:val="24"/>
        </w:rPr>
        <w:t xml:space="preserve"> себя</w:t>
      </w:r>
      <w:r w:rsidR="00CC276E" w:rsidRPr="008940DA">
        <w:rPr>
          <w:rFonts w:ascii="Times New Roman" w:hAnsi="Times New Roman"/>
          <w:sz w:val="24"/>
          <w:szCs w:val="24"/>
        </w:rPr>
        <w:t>. Самосознание и самооценка. Способности человека. Деятельности человека, ее основные формы. (труд, игра, учение)</w:t>
      </w:r>
      <w:r w:rsidR="002A0A34">
        <w:rPr>
          <w:rFonts w:ascii="Times New Roman" w:hAnsi="Times New Roman"/>
          <w:sz w:val="24"/>
          <w:szCs w:val="24"/>
        </w:rPr>
        <w:t>.</w:t>
      </w:r>
      <w:r w:rsidR="00151A61" w:rsidRPr="008940DA">
        <w:rPr>
          <w:rFonts w:ascii="Times New Roman" w:hAnsi="Times New Roman"/>
          <w:sz w:val="24"/>
          <w:szCs w:val="24"/>
        </w:rPr>
        <w:t xml:space="preserve">Мотивы деятельности. Связь </w:t>
      </w:r>
      <w:r w:rsidR="003004A9" w:rsidRPr="008940DA">
        <w:rPr>
          <w:rFonts w:ascii="Times New Roman" w:hAnsi="Times New Roman"/>
          <w:sz w:val="24"/>
          <w:szCs w:val="24"/>
        </w:rPr>
        <w:t>между деятельностью и формированием личности. Знания и умения как условие успешной деятельности</w:t>
      </w:r>
      <w:r w:rsidRPr="008940DA">
        <w:rPr>
          <w:rFonts w:ascii="Times New Roman" w:hAnsi="Times New Roman"/>
          <w:sz w:val="24"/>
          <w:szCs w:val="24"/>
        </w:rPr>
        <w:t>.</w:t>
      </w:r>
      <w:r w:rsidR="003004A9" w:rsidRPr="008940DA">
        <w:rPr>
          <w:rFonts w:ascii="Times New Roman" w:hAnsi="Times New Roman"/>
          <w:sz w:val="24"/>
          <w:szCs w:val="24"/>
        </w:rPr>
        <w:t xml:space="preserve"> Потребности человека-биологические,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Привычка к труду. Проблема выбора профессии. Важность взаимопонимания и взаимопомощи.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Человек- личность. Учимся узнавать и оценивать себя. учимся правильно организовы</w:t>
      </w:r>
      <w:r w:rsidR="002A0A34">
        <w:rPr>
          <w:rFonts w:ascii="Times New Roman" w:hAnsi="Times New Roman"/>
          <w:sz w:val="24"/>
          <w:szCs w:val="24"/>
        </w:rPr>
        <w:t xml:space="preserve">вать свою деятельность. учимся </w:t>
      </w:r>
      <w:r w:rsidRPr="008940DA">
        <w:rPr>
          <w:rFonts w:ascii="Times New Roman" w:hAnsi="Times New Roman"/>
          <w:sz w:val="24"/>
          <w:szCs w:val="24"/>
        </w:rPr>
        <w:t>размышлять.</w:t>
      </w:r>
    </w:p>
    <w:p w:rsidR="003004A9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II. Человек среди людей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(9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3004A9" w:rsidRPr="008940DA">
        <w:rPr>
          <w:rFonts w:ascii="Times New Roman" w:hAnsi="Times New Roman"/>
          <w:sz w:val="24"/>
          <w:szCs w:val="24"/>
        </w:rPr>
        <w:t>человек и ближайшее социальное окружение. Ме</w:t>
      </w:r>
      <w:r w:rsidR="00AB5D70" w:rsidRPr="008940DA">
        <w:rPr>
          <w:rFonts w:ascii="Times New Roman" w:hAnsi="Times New Roman"/>
          <w:sz w:val="24"/>
          <w:szCs w:val="24"/>
        </w:rPr>
        <w:t>жличностные отношения</w:t>
      </w:r>
      <w:r w:rsidR="003004A9" w:rsidRPr="008940DA">
        <w:rPr>
          <w:rFonts w:ascii="Times New Roman" w:hAnsi="Times New Roman"/>
          <w:sz w:val="24"/>
          <w:szCs w:val="24"/>
        </w:rPr>
        <w:t>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3004A9" w:rsidRPr="008940DA" w:rsidRDefault="003004A9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Социальные группы (большие и малые).</w:t>
      </w:r>
      <w:r w:rsidR="00AB5D70" w:rsidRPr="008940DA">
        <w:rPr>
          <w:rFonts w:ascii="Times New Roman" w:hAnsi="Times New Roman"/>
          <w:sz w:val="24"/>
          <w:szCs w:val="24"/>
        </w:rPr>
        <w:t xml:space="preserve"> Человек в </w:t>
      </w:r>
      <w:r w:rsidRPr="008940DA">
        <w:rPr>
          <w:rFonts w:ascii="Times New Roman" w:hAnsi="Times New Roman"/>
          <w:sz w:val="24"/>
          <w:szCs w:val="24"/>
        </w:rPr>
        <w:t xml:space="preserve">малой </w:t>
      </w:r>
      <w:r w:rsidR="00AB5D70" w:rsidRPr="008940DA">
        <w:rPr>
          <w:rFonts w:ascii="Times New Roman" w:hAnsi="Times New Roman"/>
          <w:sz w:val="24"/>
          <w:szCs w:val="24"/>
        </w:rPr>
        <w:t>группе</w:t>
      </w:r>
      <w:r w:rsidRPr="008940DA">
        <w:rPr>
          <w:rFonts w:ascii="Times New Roman" w:hAnsi="Times New Roman"/>
          <w:sz w:val="24"/>
          <w:szCs w:val="24"/>
        </w:rPr>
        <w:t>. Группы формальные и неформальные. Лидеры. Групповые нормы.</w:t>
      </w:r>
    </w:p>
    <w:p w:rsidR="00D55558" w:rsidRPr="008940DA" w:rsidRDefault="00AB5D70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lastRenderedPageBreak/>
        <w:t xml:space="preserve"> Общение</w:t>
      </w:r>
      <w:r w:rsidR="003004A9" w:rsidRPr="008940DA">
        <w:rPr>
          <w:rFonts w:ascii="Times New Roman" w:hAnsi="Times New Roman"/>
          <w:sz w:val="24"/>
          <w:szCs w:val="24"/>
        </w:rPr>
        <w:t>- форма отношения человека к окружающему миру.</w:t>
      </w:r>
      <w:r w:rsidR="00D55558" w:rsidRPr="008940DA">
        <w:rPr>
          <w:rFonts w:ascii="Times New Roman" w:hAnsi="Times New Roman"/>
          <w:sz w:val="24"/>
          <w:szCs w:val="24"/>
        </w:rPr>
        <w:t xml:space="preserve"> Цели общения. Средства общения. Стили общения. Особенности общения со сверстниками, старшими и младшими.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Я и мои знакомые, приятели, товарищи, друзья. Я и группы, в которые я вхожу. Как получить удовольствие от общения. Как победить обиду.</w:t>
      </w:r>
    </w:p>
    <w:p w:rsidR="00AB5D70" w:rsidRPr="008940DA" w:rsidRDefault="00922447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Тема III. Нравственные основы жизни</w:t>
      </w:r>
      <w:r w:rsidR="00565F72" w:rsidRPr="008940DA">
        <w:rPr>
          <w:rFonts w:ascii="Times New Roman" w:hAnsi="Times New Roman"/>
          <w:b/>
          <w:sz w:val="24"/>
          <w:szCs w:val="24"/>
        </w:rPr>
        <w:t xml:space="preserve"> (7 часов)</w:t>
      </w:r>
      <w:r w:rsidR="00AB5D70" w:rsidRPr="008940DA">
        <w:rPr>
          <w:rFonts w:ascii="Times New Roman" w:hAnsi="Times New Roman"/>
          <w:b/>
          <w:sz w:val="24"/>
          <w:szCs w:val="24"/>
        </w:rPr>
        <w:t>:</w:t>
      </w:r>
      <w:r w:rsidR="00D55558" w:rsidRPr="008940DA">
        <w:rPr>
          <w:rFonts w:ascii="Times New Roman" w:hAnsi="Times New Roman"/>
          <w:sz w:val="24"/>
          <w:szCs w:val="24"/>
        </w:rPr>
        <w:t>Человек славен добрыми делами. Доброе-значит, хорошее. Мораль. Золотое правило морали. Учимся делать добро.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Смелость. Страх- защитная реакция человека.  Преодоление страха. Смелость и отвага. Противодействие злу.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Человечность. Гуманизм-уважение к людям. Внимание к тем, кто нуждается в поддержке.</w:t>
      </w:r>
    </w:p>
    <w:p w:rsidR="00D55558" w:rsidRPr="008940DA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Гуманизм и человечность вокруг нас. Они победили страх. Спешите делать добро.</w:t>
      </w:r>
    </w:p>
    <w:p w:rsidR="00565F72" w:rsidRDefault="00D55558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Итоговое повторение и контроль.</w:t>
      </w:r>
    </w:p>
    <w:p w:rsidR="00495EFF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5EFF" w:rsidRPr="008940DA" w:rsidRDefault="00495EFF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C276E" w:rsidRPr="008940DA" w:rsidRDefault="00CC276E" w:rsidP="00CC276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940DA">
        <w:rPr>
          <w:rFonts w:ascii="Times New Roman" w:hAnsi="Times New Roman"/>
          <w:b/>
          <w:color w:val="000000"/>
          <w:sz w:val="24"/>
          <w:szCs w:val="24"/>
        </w:rPr>
        <w:t>График проведения контрольных работ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663"/>
        <w:gridCol w:w="992"/>
      </w:tblGrid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</w:t>
            </w:r>
          </w:p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п\п</w:t>
            </w:r>
          </w:p>
        </w:tc>
        <w:tc>
          <w:tcPr>
            <w:tcW w:w="6663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2744DD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3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276E" w:rsidRPr="008940DA" w:rsidTr="00064F22">
        <w:trPr>
          <w:jc w:val="center"/>
        </w:trPr>
        <w:tc>
          <w:tcPr>
            <w:tcW w:w="675" w:type="dxa"/>
          </w:tcPr>
          <w:p w:rsidR="00CC276E" w:rsidRPr="008940DA" w:rsidRDefault="002744DD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3" w:type="dxa"/>
          </w:tcPr>
          <w:p w:rsidR="00CC276E" w:rsidRPr="008940DA" w:rsidRDefault="002744DD" w:rsidP="002744D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в социаль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</w:tc>
        <w:tc>
          <w:tcPr>
            <w:tcW w:w="992" w:type="dxa"/>
          </w:tcPr>
          <w:p w:rsidR="00CC276E" w:rsidRPr="008940DA" w:rsidRDefault="00CC276E" w:rsidP="00064F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4DD" w:rsidRPr="008940DA" w:rsidTr="00064F22">
        <w:trPr>
          <w:jc w:val="center"/>
        </w:trPr>
        <w:tc>
          <w:tcPr>
            <w:tcW w:w="675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3" w:type="dxa"/>
          </w:tcPr>
          <w:p w:rsidR="002744DD" w:rsidRPr="008940DA" w:rsidRDefault="002744DD" w:rsidP="002744D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</w:tc>
        <w:tc>
          <w:tcPr>
            <w:tcW w:w="992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44DD" w:rsidRPr="008940DA" w:rsidTr="00064F22">
        <w:trPr>
          <w:jc w:val="center"/>
        </w:trPr>
        <w:tc>
          <w:tcPr>
            <w:tcW w:w="675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3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2744DD" w:rsidRPr="008940DA" w:rsidRDefault="002744DD" w:rsidP="002744D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C276E" w:rsidRPr="008940DA" w:rsidRDefault="00CC276E" w:rsidP="00CC276E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C276E" w:rsidRPr="008940DA" w:rsidRDefault="00CC276E" w:rsidP="006021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2A50" w:rsidRPr="008940DA" w:rsidRDefault="00565F72" w:rsidP="0060219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t>Характеристика основных видов деятельности:</w:t>
      </w:r>
    </w:p>
    <w:p w:rsidR="006A76E6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Индивидуальная форма предполагает, что каждый </w:t>
      </w:r>
      <w:r w:rsidR="005B21CB" w:rsidRPr="008940DA">
        <w:rPr>
          <w:rFonts w:ascii="Times New Roman" w:hAnsi="Times New Roman"/>
          <w:sz w:val="24"/>
          <w:szCs w:val="24"/>
        </w:rPr>
        <w:t>обучающийся</w:t>
      </w:r>
      <w:r w:rsidRPr="008940DA">
        <w:rPr>
          <w:rFonts w:ascii="Times New Roman" w:hAnsi="Times New Roman"/>
          <w:sz w:val="24"/>
          <w:szCs w:val="24"/>
        </w:rPr>
        <w:t xml:space="preserve"> получает для самостоятельного выполнения задание, с</w:t>
      </w:r>
      <w:r w:rsidR="002A0A34">
        <w:rPr>
          <w:rFonts w:ascii="Times New Roman" w:hAnsi="Times New Roman"/>
          <w:sz w:val="24"/>
          <w:szCs w:val="24"/>
        </w:rPr>
        <w:t xml:space="preserve">пециально для него подобранное </w:t>
      </w:r>
      <w:r w:rsidRPr="008940DA">
        <w:rPr>
          <w:rFonts w:ascii="Times New Roman" w:hAnsi="Times New Roman"/>
          <w:sz w:val="24"/>
          <w:szCs w:val="24"/>
        </w:rPr>
        <w:t>в соответствии с его подгот</w:t>
      </w:r>
      <w:r w:rsidR="004A05D2" w:rsidRPr="008940DA">
        <w:rPr>
          <w:rFonts w:ascii="Times New Roman" w:hAnsi="Times New Roman"/>
          <w:sz w:val="24"/>
          <w:szCs w:val="24"/>
        </w:rPr>
        <w:t>овкой и учебными возможностями. Примерами индивидуальной формы деятельности могут быть:</w:t>
      </w:r>
      <w:r w:rsidR="00F34883">
        <w:rPr>
          <w:rFonts w:ascii="Times New Roman" w:hAnsi="Times New Roman"/>
          <w:sz w:val="24"/>
          <w:szCs w:val="24"/>
        </w:rPr>
        <w:t xml:space="preserve"> </w:t>
      </w:r>
      <w:r w:rsidR="004A05D2" w:rsidRPr="008940DA">
        <w:rPr>
          <w:rFonts w:ascii="Times New Roman" w:hAnsi="Times New Roman"/>
          <w:sz w:val="24"/>
          <w:szCs w:val="24"/>
        </w:rPr>
        <w:t>работа с учебником</w:t>
      </w:r>
      <w:r w:rsidR="00B80032" w:rsidRPr="008940DA">
        <w:rPr>
          <w:rFonts w:ascii="Times New Roman" w:hAnsi="Times New Roman"/>
          <w:sz w:val="24"/>
          <w:szCs w:val="24"/>
        </w:rPr>
        <w:t xml:space="preserve">, </w:t>
      </w:r>
      <w:r w:rsidRPr="008940DA">
        <w:rPr>
          <w:rFonts w:ascii="Times New Roman" w:hAnsi="Times New Roman"/>
          <w:sz w:val="24"/>
          <w:szCs w:val="24"/>
        </w:rPr>
        <w:t xml:space="preserve">написание </w:t>
      </w:r>
      <w:r w:rsidR="004A05D2" w:rsidRPr="008940DA">
        <w:rPr>
          <w:rFonts w:ascii="Times New Roman" w:hAnsi="Times New Roman"/>
          <w:sz w:val="24"/>
          <w:szCs w:val="24"/>
        </w:rPr>
        <w:t>эссе и</w:t>
      </w:r>
      <w:r w:rsidRPr="008940DA">
        <w:rPr>
          <w:rFonts w:ascii="Times New Roman" w:hAnsi="Times New Roman"/>
          <w:sz w:val="24"/>
          <w:szCs w:val="24"/>
        </w:rPr>
        <w:t xml:space="preserve"> докладов</w:t>
      </w:r>
      <w:r w:rsidR="001E6CCE" w:rsidRPr="008940DA">
        <w:rPr>
          <w:rFonts w:ascii="Times New Roman" w:hAnsi="Times New Roman"/>
          <w:sz w:val="24"/>
          <w:szCs w:val="24"/>
        </w:rPr>
        <w:t>,</w:t>
      </w:r>
      <w:r w:rsidR="00F34883">
        <w:rPr>
          <w:rFonts w:ascii="Times New Roman" w:hAnsi="Times New Roman"/>
          <w:sz w:val="24"/>
          <w:szCs w:val="24"/>
        </w:rPr>
        <w:t xml:space="preserve"> </w:t>
      </w:r>
      <w:r w:rsidR="001E6CCE" w:rsidRPr="008940DA">
        <w:rPr>
          <w:rFonts w:ascii="Times New Roman" w:hAnsi="Times New Roman"/>
          <w:sz w:val="24"/>
          <w:szCs w:val="24"/>
        </w:rPr>
        <w:t>выполнение проектов</w:t>
      </w:r>
      <w:r w:rsidRPr="008940DA">
        <w:rPr>
          <w:rFonts w:ascii="Times New Roman" w:hAnsi="Times New Roman"/>
          <w:sz w:val="24"/>
          <w:szCs w:val="24"/>
        </w:rPr>
        <w:t xml:space="preserve"> и т. д.</w:t>
      </w:r>
    </w:p>
    <w:p w:rsidR="00B80032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 xml:space="preserve">Групповая форма работы </w:t>
      </w:r>
      <w:r w:rsidR="000E39A6" w:rsidRPr="008940DA">
        <w:rPr>
          <w:rFonts w:ascii="Times New Roman" w:hAnsi="Times New Roman"/>
          <w:sz w:val="24"/>
          <w:szCs w:val="24"/>
        </w:rPr>
        <w:t>обучающихся</w:t>
      </w:r>
      <w:r w:rsidRPr="008940DA">
        <w:rPr>
          <w:rFonts w:ascii="Times New Roman" w:hAnsi="Times New Roman"/>
          <w:sz w:val="24"/>
          <w:szCs w:val="24"/>
        </w:rPr>
        <w:t xml:space="preserve"> на уроке наиболее применима и целесообразна при проведении практических работ, при изучении текстов и т. д. исключительно эффективна при подготовке тематических учебных конференций, диспутов, докладов.</w:t>
      </w:r>
      <w:r w:rsidR="004A05D2" w:rsidRPr="008940DA">
        <w:rPr>
          <w:rFonts w:ascii="Times New Roman" w:hAnsi="Times New Roman"/>
          <w:sz w:val="24"/>
          <w:szCs w:val="24"/>
        </w:rPr>
        <w:t xml:space="preserve"> Видами групповой формы деятельности являются:</w:t>
      </w:r>
      <w:r w:rsidR="00B80032" w:rsidRPr="008940DA">
        <w:rPr>
          <w:rFonts w:ascii="Times New Roman" w:hAnsi="Times New Roman"/>
          <w:sz w:val="24"/>
          <w:szCs w:val="24"/>
        </w:rPr>
        <w:t xml:space="preserve"> игровая, работа в парах и иных группах, мозговой штурм и т.д.</w:t>
      </w:r>
    </w:p>
    <w:p w:rsidR="006A76E6" w:rsidRPr="008940DA" w:rsidRDefault="006A76E6" w:rsidP="005F50F3">
      <w:pPr>
        <w:pStyle w:val="a3"/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8940DA">
        <w:rPr>
          <w:rFonts w:ascii="Times New Roman" w:hAnsi="Times New Roman"/>
          <w:sz w:val="24"/>
          <w:szCs w:val="24"/>
        </w:rPr>
        <w:t>Фронтальная форма может быть реализована в виде проблемного, информационного и объяснительно-иллюстративного изложения и сопровождаться репродуктивными и творческими заданиями.</w:t>
      </w:r>
    </w:p>
    <w:p w:rsidR="00565F72" w:rsidRPr="008940DA" w:rsidRDefault="00565F72" w:rsidP="00565F72">
      <w:pPr>
        <w:pStyle w:val="a3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42FC" w:rsidRPr="008940DA" w:rsidRDefault="00755553" w:rsidP="00CC276E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940DA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5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400"/>
        <w:gridCol w:w="868"/>
        <w:gridCol w:w="1135"/>
        <w:gridCol w:w="1134"/>
        <w:gridCol w:w="9888"/>
        <w:gridCol w:w="554"/>
      </w:tblGrid>
      <w:tr w:rsidR="00F34883" w:rsidRPr="008940DA" w:rsidTr="00F34883">
        <w:trPr>
          <w:gridAfter w:val="1"/>
          <w:wAfter w:w="554" w:type="dxa"/>
          <w:trHeight w:val="591"/>
        </w:trPr>
        <w:tc>
          <w:tcPr>
            <w:tcW w:w="567" w:type="dxa"/>
            <w:vMerge w:val="restart"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00" w:type="dxa"/>
            <w:vMerge w:val="restart"/>
          </w:tcPr>
          <w:p w:rsidR="00F34883" w:rsidRPr="008940DA" w:rsidRDefault="00F34883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868" w:type="dxa"/>
            <w:vMerge w:val="restart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9" w:type="dxa"/>
            <w:gridSpan w:val="2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Дата </w:t>
            </w:r>
          </w:p>
          <w:p w:rsidR="00F34883" w:rsidRPr="008940DA" w:rsidRDefault="00F34883" w:rsidP="00064F2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проведения</w:t>
            </w:r>
          </w:p>
        </w:tc>
        <w:tc>
          <w:tcPr>
            <w:tcW w:w="9888" w:type="dxa"/>
            <w:vMerge w:val="restart"/>
          </w:tcPr>
          <w:p w:rsidR="00F34883" w:rsidRPr="008940DA" w:rsidRDefault="00F34883" w:rsidP="00F34883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sz w:val="24"/>
                <w:szCs w:val="24"/>
              </w:rPr>
              <w:t xml:space="preserve">Виды деятельности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  <w:vMerge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vMerge/>
          </w:tcPr>
          <w:p w:rsidR="00F34883" w:rsidRPr="008940DA" w:rsidRDefault="00F34883" w:rsidP="00064F22">
            <w:pPr>
              <w:shd w:val="clear" w:color="auto" w:fill="FFFFFF"/>
              <w:ind w:left="192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68" w:type="dxa"/>
            <w:vMerge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факт</w:t>
            </w:r>
          </w:p>
        </w:tc>
        <w:tc>
          <w:tcPr>
            <w:tcW w:w="9888" w:type="dxa"/>
            <w:vMerge/>
          </w:tcPr>
          <w:p w:rsidR="00F34883" w:rsidRPr="008940DA" w:rsidRDefault="00F34883" w:rsidP="00064F2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064F22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Введение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6.09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4.09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064F2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333333"/>
                <w:sz w:val="24"/>
                <w:szCs w:val="24"/>
              </w:rPr>
              <w:t>Обосновывать своё мнение о значимости изучения курса.</w:t>
            </w:r>
          </w:p>
          <w:p w:rsidR="00F34883" w:rsidRPr="008940DA" w:rsidRDefault="00F34883" w:rsidP="00064F22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333333"/>
                <w:sz w:val="24"/>
                <w:szCs w:val="24"/>
              </w:rPr>
              <w:t>Анализировать конкретные ситуации, приводить примеры.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Уметь объяснять, почему нужно изучать обществознание; характеризовать некоторые общественные процессы. Воспитание гражданственности, интереса к предмету «обществознание».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01732E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0" w:type="dxa"/>
          </w:tcPr>
          <w:p w:rsidR="00F34883" w:rsidRPr="008940DA" w:rsidRDefault="00F34883" w:rsidP="0001732E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Введение в обществознание.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13.09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01732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тестовых заданий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3-4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– личность</w:t>
            </w:r>
          </w:p>
          <w:p w:rsidR="00F34883" w:rsidRPr="008940DA" w:rsidRDefault="00F34883" w:rsidP="00DA1FF4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20.09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27.09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18.09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Характеризовать отличительные черты человека как существа биосоциального. Раскрывать значимость и сущность качеств сильной личности. Приводить примеры из истории Древнего мира, как труд влиял на развитие человека. Усвоить, что человек существо биосоциальное и одним из важных вопросов жизни человека является процесс формирования и развития качеств сильной личности. Понимать, что развитие своих личностных качеств необходимо не только для достижения личного успеха, но и для процветания всей страны в будущем. 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5-6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Человек познает мир.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4.10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11.10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2.10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9.10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особенности познания человеком окружающего мира и самого себя.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Раскрывать значение самооценки в развитии способностей человека.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Формулировать, что такое самосознание, способности человека, и какие способности могут проявляться в раннем возрасте. Оценивать роль творчества, труда в развитии человека. Оценка своих учебных достижений, поведения, черт</w:t>
            </w:r>
            <w:r w:rsidRPr="008940DA">
              <w:rPr>
                <w:color w:val="000000"/>
              </w:rPr>
              <w:br/>
              <w:t>своей личности с учётом мнения других людей, в том</w:t>
            </w:r>
            <w:r w:rsidRPr="008940DA">
              <w:rPr>
                <w:color w:val="000000"/>
              </w:rPr>
              <w:br/>
              <w:t>числе для корректировки собственного поведения в окружающей среде; способствовать в повседневной жизни развитию способностей.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его деятельность.</w:t>
            </w:r>
            <w:r w:rsidRPr="008940DA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18.10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25.10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16.10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Работа с текстом учебника по заданиям; выполнение проблемных заданий.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Характеризовать понятие «деятельность». Показывать роль и значимость различных форм деятельности в жизни любого человека. Сравнивать жизнь животных и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человека. Показывать на конкретных примерах взаимодействие, заботу, поддержку, общий труд и помощь в семье. Рассказывать о собственных обязанностях в своей семье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Потребности человека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8.11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15.11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30.10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Объяснять основные положения урока: - нужда человека в чем-то - это и есть потребность;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- потребности человека зависят от условий, в которых живут люди;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 потребности лежат в основе направленности и побуждений личности, стимулируют ее поступки и поведение.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lastRenderedPageBreak/>
              <w:t>Показывать на конкретных примерах, что потребности человека играют важную роль в развитии личности.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Развитие и проявление нравственных, эстетических, интеллектуальных чувств.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На пути к жизненному успеху.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22.11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29.11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20.10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слагаемые жизненного успеха. Раскрывать значение труда в развитии человека.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 xml:space="preserve">Составлять рассказы: 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-Готовимся выбирать профессию;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-Учимся быть успешными.</w:t>
            </w:r>
          </w:p>
          <w:p w:rsidR="00F34883" w:rsidRPr="008940DA" w:rsidRDefault="00F34883" w:rsidP="008940DA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Усвоить, что труд является основой развития человека, научиться уважать свой и чужой труд. Понимать, что учение и развитие своих способностей важны не только для достижения личного успеха, но и для процветания всей страны в будущем.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DA1FF4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00" w:type="dxa"/>
          </w:tcPr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«Человек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в социаль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ном изме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>рении»</w:t>
            </w:r>
          </w:p>
          <w:p w:rsidR="00F34883" w:rsidRPr="008940DA" w:rsidRDefault="00F34883" w:rsidP="00DA1FF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6.12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4.12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Моделирование ситуаций и их анализ.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Приводить примеры из жизни, литературы и кинофильмов о значимости познания мира для человека. Оценивать и корректировать собственное отношение к своей учебе, умение учиться, возможности своего развития. Исследовать конкретные ситуации, когда проявляется ценность и важность в человеческой деятельности. Воспитание трудолюбия, нетерпимость к вредным привычкам.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13.12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20.12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11.12</w:t>
            </w:r>
          </w:p>
          <w:p w:rsidR="00A11452" w:rsidRPr="008940DA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Использовать элементы причинно-следственного анализа при характеристике социальных связей с окружающими людьми.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Иллюстрировать примерами значимость межличностных отношений: знакомство, приятельство, товарищество, дружба. Уметь объяснить, что может помешать дружбе, привести примеры настоящей и мнимой дружбы; пояснить, какие человеческие качества считают наиболее важными для дружбы.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14.12.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группе.</w:t>
            </w:r>
          </w:p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27.12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17.01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25.12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Характеризовать основные понятия темы: малая группа, формальные отношения, неформальные отношения, анализировать текст;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составлять рассказ по проблемным вопросам. Уметь объяснить значимость малой группы в жизни подростков, показывать на конкретных примерах применения санкций и особенностей лидерства в группе.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1819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Общение. 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24.01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31.01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22.01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29.01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значение общения как обмена между людьми определенными результатами их психической деятельности. Уметь объяснить, что благодаря общению люди учатся оценивать поступки и отношения. Определять собственное отношение к значимости общения в жизни подростка, осваивать культуру общения, понимать необходимость взаимных интересов при установлении дружеских отношений между людьми.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20-21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Конфликты в межличностных отношениях.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7.02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14.02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5.02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Давать характеристику межличностным конфликтам. Показывать причины конфликтов в межличностном общении. Владеть правилами успешного общения, проявлять терпение к собеседнику. Решение познавательных задач, моделирование ситуаций и их анализ.</w:t>
            </w:r>
          </w:p>
          <w:p w:rsidR="00F34883" w:rsidRPr="008940DA" w:rsidRDefault="00F34883" w:rsidP="008940DA">
            <w:pPr>
              <w:pStyle w:val="af"/>
              <w:shd w:val="clear" w:color="auto" w:fill="FFFFFF"/>
              <w:jc w:val="center"/>
              <w:rPr>
                <w:color w:val="000000"/>
              </w:rPr>
            </w:pPr>
            <w:r w:rsidRPr="008940DA">
              <w:rPr>
                <w:color w:val="000000"/>
              </w:rPr>
              <w:t>Уметь рассуждать о типологиях конфликтов, приводить примеры. Принимать участие в диспуте на данную тему. Уметь слушать и слышать.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среди людей» тестовая контрольная работа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21.02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Характеризовать основные положения раздела; анализировать, делать выводы, отвечать на вопросы, высказывать собственную точку зрения. Составлять схемы «Малые группы в нашем классе», составлять словесный портрет, использовать условные языки. Проявлять добрую волю, настойчивость при общении. Владеть правилами успешного общения, проявлять терпение к собеседнику. Уметь слушать и слышать.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23-24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славен добрыми делами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28.02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6.03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26.02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95EFF">
              <w:rPr>
                <w:rFonts w:ascii="Times New Roman" w:hAnsi="Times New Roman"/>
                <w:color w:val="000000"/>
                <w:sz w:val="24"/>
                <w:szCs w:val="27"/>
              </w:rPr>
              <w:t>Характеризовать понятие главное правило доброго человека – мораль. Объяснять золотое правило морали. Описывать свою малую родину. Анализировать свое поведение с точки зрения добра и зла. Рассказать о добром человеке. Объяснять, почему люди сожалеют о злых поступках. Проявление внимания и заботы к близким людям, использование добрых слов, укрепление морального духа.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Будь смелым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13.03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20.03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11.03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Работа с текстом учебника по заданиям; выполнение проблемных заданий.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Объяснять смысл понятия «страх» и как ему противостоять. Рассказывать о смелых людях, выделять их положительные качества. Иллюстрировать на конкретных примерах 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проявления смелости, преодоления страха.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27-28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и человечность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3.04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10.04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1.04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8.04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Работа с текстом учебника по заданиям; выполнение проблемных заданий.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Объяснять и конкретизировать примерами смысл понятия «гуманизм». Приводить примеры гуманного отношения между людьми.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495EFF">
              <w:rPr>
                <w:rFonts w:ascii="Times New Roman" w:hAnsi="Times New Roman"/>
                <w:color w:val="000000"/>
                <w:sz w:val="24"/>
                <w:szCs w:val="27"/>
              </w:rPr>
              <w:t>Называть и иллюстрировать примерами принципы гуманизма. Приводить примеры и давать оценку нравственным качествам человека. Воспитывать уважительное, доброе отношение к старикам, уважение и любовь к людям.</w:t>
            </w: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4C09D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29-30</w:t>
            </w:r>
          </w:p>
        </w:tc>
        <w:tc>
          <w:tcPr>
            <w:tcW w:w="1400" w:type="dxa"/>
          </w:tcPr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 xml:space="preserve">ПОУ по теме «Нравственные </w:t>
            </w:r>
            <w:r w:rsidRPr="008940DA">
              <w:rPr>
                <w:rFonts w:ascii="Times New Roman" w:hAnsi="Times New Roman"/>
                <w:sz w:val="24"/>
                <w:szCs w:val="24"/>
              </w:rPr>
              <w:lastRenderedPageBreak/>
              <w:t>основы жизни»</w:t>
            </w:r>
          </w:p>
          <w:p w:rsidR="00F34883" w:rsidRPr="008940DA" w:rsidRDefault="00F34883" w:rsidP="004C09D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17.04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24.01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15.04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22.04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Характеризовать основные положения раздела; анализировать, делать выводы, отвечать на вопросы, высказывать собственную точку зрения. Анализировать поведение, поступки людей с точки зрения добра, гуманного, нравственного отношения к ним. Воспитывать потребность </w:t>
            </w:r>
            <w:r w:rsidRPr="00495EFF">
              <w:rPr>
                <w:color w:val="000000"/>
                <w:szCs w:val="27"/>
              </w:rPr>
              <w:lastRenderedPageBreak/>
              <w:t>в добрых делах, проявление инициативы с целью оказания помощи близким, знакомым людям.</w:t>
            </w:r>
          </w:p>
          <w:p w:rsidR="00F34883" w:rsidRPr="008940DA" w:rsidRDefault="00F34883" w:rsidP="004C09D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1400" w:type="dxa"/>
          </w:tcPr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ПОУ по теме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1.05</w:t>
            </w:r>
          </w:p>
          <w:p w:rsidR="00A11452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8.05</w:t>
            </w:r>
          </w:p>
          <w:p w:rsidR="00D9674C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29.04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6.05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взаимодействовать в ходе выполнения групповой деятельности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Высказывать собственную точку зрения, умение вести диалог. Овладение различными видами публичных выступлений (высказывания, монолог, дискуссия) и следование этическим</w:t>
            </w:r>
            <w:r w:rsidRPr="00495EFF">
              <w:rPr>
                <w:color w:val="000000"/>
                <w:szCs w:val="27"/>
              </w:rPr>
              <w:br/>
              <w:t>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495EFF">
              <w:rPr>
                <w:color w:val="000000"/>
                <w:szCs w:val="27"/>
              </w:rPr>
              <w:br/>
              <w:t xml:space="preserve">на уроках и в доступной социальной практике.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00" w:type="dxa"/>
          </w:tcPr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Человек в с</w:t>
            </w:r>
            <w:r>
              <w:rPr>
                <w:rFonts w:ascii="Times New Roman" w:hAnsi="Times New Roman"/>
                <w:sz w:val="24"/>
                <w:szCs w:val="24"/>
              </w:rPr>
              <w:t>истеме общест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венных от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ношений.</w:t>
            </w:r>
          </w:p>
          <w:p w:rsidR="00F34883" w:rsidRPr="008940DA" w:rsidRDefault="00F34883" w:rsidP="00EB4C9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15.05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13.05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взаимодействовать в ходе выполнения групповой деятельности</w:t>
            </w:r>
          </w:p>
          <w:p w:rsidR="00F34883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21"/>
                <w:szCs w:val="21"/>
              </w:rPr>
            </w:pPr>
            <w:r w:rsidRPr="00495EFF">
              <w:rPr>
                <w:color w:val="000000"/>
                <w:szCs w:val="27"/>
              </w:rPr>
              <w:t>Высказывать собственную точку зрения, умение вести диалог. Овладение различными видами публичных выступлений (высказывания, монолог, дискуссия) и следование этическим</w:t>
            </w:r>
            <w:r w:rsidRPr="00495EFF">
              <w:rPr>
                <w:color w:val="000000"/>
                <w:szCs w:val="27"/>
              </w:rPr>
              <w:br/>
              <w:t>нормам и правилам ведения диалога; умение выполнять познавательные и практические задания, в том числе с использованием проектной деятельности</w:t>
            </w:r>
            <w:r w:rsidRPr="00495EFF">
              <w:rPr>
                <w:color w:val="000000"/>
                <w:szCs w:val="27"/>
              </w:rPr>
              <w:br/>
              <w:t xml:space="preserve">на уроках и в доступной социальной практике.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gridAfter w:val="1"/>
          <w:wAfter w:w="554" w:type="dxa"/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00" w:type="dxa"/>
          </w:tcPr>
          <w:p w:rsidR="00F34883" w:rsidRPr="008940DA" w:rsidRDefault="00F34883" w:rsidP="00F3488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22.05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20.05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работать с тестовыми заданиями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Умение работать с различными видами тестовых заданий различной сложности.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F34883" w:rsidRPr="008940DA" w:rsidTr="00F34883">
        <w:trPr>
          <w:trHeight w:val="509"/>
        </w:trPr>
        <w:tc>
          <w:tcPr>
            <w:tcW w:w="567" w:type="dxa"/>
          </w:tcPr>
          <w:p w:rsidR="00F34883" w:rsidRPr="008940DA" w:rsidRDefault="00F34883" w:rsidP="00EB4C9F">
            <w:pPr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940D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00" w:type="dxa"/>
          </w:tcPr>
          <w:p w:rsidR="00F34883" w:rsidRPr="00F34883" w:rsidRDefault="00F34883" w:rsidP="008940DA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40DA">
              <w:rPr>
                <w:rFonts w:ascii="Times New Roman" w:hAnsi="Times New Roman"/>
                <w:sz w:val="24"/>
                <w:szCs w:val="24"/>
              </w:rPr>
              <w:t>Урок-конференция «Человек и общест</w:t>
            </w:r>
            <w:r w:rsidRPr="008940DA">
              <w:rPr>
                <w:rFonts w:ascii="Times New Roman" w:hAnsi="Times New Roman"/>
                <w:sz w:val="24"/>
                <w:szCs w:val="24"/>
              </w:rPr>
              <w:softHyphen/>
              <w:t xml:space="preserve">во» </w:t>
            </w:r>
          </w:p>
        </w:tc>
        <w:tc>
          <w:tcPr>
            <w:tcW w:w="868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F34883" w:rsidRDefault="00A11452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29.05</w:t>
            </w:r>
          </w:p>
          <w:p w:rsidR="00D9674C" w:rsidRPr="008940DA" w:rsidRDefault="00D9674C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27.05</w:t>
            </w:r>
          </w:p>
        </w:tc>
        <w:tc>
          <w:tcPr>
            <w:tcW w:w="1134" w:type="dxa"/>
          </w:tcPr>
          <w:p w:rsidR="00F34883" w:rsidRPr="008940DA" w:rsidRDefault="00F34883" w:rsidP="00A1145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888" w:type="dxa"/>
          </w:tcPr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>Моделирование ситуаций и их анализ, решение познавательных задач</w:t>
            </w:r>
          </w:p>
          <w:p w:rsidR="00F34883" w:rsidRPr="00495EFF" w:rsidRDefault="00F34883" w:rsidP="00495EFF">
            <w:pPr>
              <w:pStyle w:val="af"/>
              <w:shd w:val="clear" w:color="auto" w:fill="FFFFFF"/>
              <w:jc w:val="center"/>
              <w:rPr>
                <w:rFonts w:ascii="Open Sans" w:hAnsi="Open Sans"/>
                <w:color w:val="000000"/>
                <w:sz w:val="19"/>
                <w:szCs w:val="21"/>
              </w:rPr>
            </w:pPr>
            <w:r w:rsidRPr="00495EFF">
              <w:rPr>
                <w:color w:val="000000"/>
                <w:szCs w:val="27"/>
              </w:rPr>
              <w:t xml:space="preserve">Характеризовать основные положения раздела; анализировать, делать выводы, отвечать на вопросы, высказывать собственную точку зрения. </w:t>
            </w:r>
          </w:p>
          <w:p w:rsidR="00F34883" w:rsidRPr="008940DA" w:rsidRDefault="00F34883" w:rsidP="00EB4C9F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554" w:type="dxa"/>
          </w:tcPr>
          <w:p w:rsidR="00F34883" w:rsidRPr="008940DA" w:rsidRDefault="00F34883" w:rsidP="00EB4C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5553" w:rsidRPr="008940DA" w:rsidRDefault="00755553" w:rsidP="00EB4C9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  <w:sectPr w:rsidR="00755553" w:rsidRPr="008940DA" w:rsidSect="0009141E">
          <w:pgSz w:w="16838" w:h="11906" w:orient="landscape"/>
          <w:pgMar w:top="567" w:right="1134" w:bottom="993" w:left="1134" w:header="709" w:footer="709" w:gutter="0"/>
          <w:cols w:space="708"/>
          <w:docGrid w:linePitch="360"/>
        </w:sectPr>
      </w:pPr>
    </w:p>
    <w:p w:rsidR="00FC291E" w:rsidRPr="00D9674C" w:rsidRDefault="00FC291E" w:rsidP="00FC291E">
      <w:pPr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D9674C">
        <w:rPr>
          <w:rFonts w:ascii="Times New Roman" w:hAnsi="Times New Roman"/>
          <w:b/>
          <w:sz w:val="20"/>
          <w:szCs w:val="20"/>
          <w:u w:val="single"/>
        </w:rPr>
        <w:lastRenderedPageBreak/>
        <w:t>Контрольная работа «Человек в социальном измерении»</w:t>
      </w:r>
    </w:p>
    <w:p w:rsidR="00FC291E" w:rsidRPr="00D9674C" w:rsidRDefault="00FC291E" w:rsidP="005F50F3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Дать определение понятиям: </w:t>
      </w:r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Индивид, </w:t>
      </w:r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личность, </w:t>
      </w:r>
      <w:bookmarkStart w:id="0" w:name="_GoBack"/>
      <w:bookmarkEnd w:id="0"/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потребности,</w:t>
      </w:r>
    </w:p>
    <w:p w:rsidR="00FC291E" w:rsidRPr="00D9674C" w:rsidRDefault="00FC291E" w:rsidP="00FC291E">
      <w:pPr>
        <w:pStyle w:val="a3"/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духовный мир;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2. Объясните, чем индивид отличается от личности, приведите примеры;</w:t>
      </w:r>
    </w:p>
    <w:p w:rsidR="00FC291E" w:rsidRPr="00D9674C" w:rsidRDefault="00FC291E" w:rsidP="00FC291E">
      <w:pPr>
        <w:pStyle w:val="1"/>
        <w:shd w:val="clear" w:color="auto" w:fill="FFFFFF"/>
        <w:spacing w:before="0" w:after="31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D9674C">
        <w:rPr>
          <w:rFonts w:ascii="Times New Roman" w:hAnsi="Times New Roman" w:cs="Times New Roman"/>
          <w:color w:val="auto"/>
          <w:sz w:val="20"/>
          <w:szCs w:val="20"/>
        </w:rPr>
        <w:t>3. Алексей считает, что «слабакам» не место в жизни. Он старается доказать одноклассникам, что сильная личность никого не боится и добивается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u w:val="single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всего, чего хочет. На глазах у всех Алексей пристаёт к девочкам: дёргает их за косички, прячет портфели, разрисовывает тетрадки. А с малышами он и вовсе «смелый», может отобрать завтрак или заставить завязывать шнурки своих ботинок.</w:t>
      </w:r>
      <w:r w:rsidRPr="00D9674C">
        <w:rPr>
          <w:rFonts w:ascii="Times New Roman" w:hAnsi="Times New Roman"/>
          <w:sz w:val="20"/>
          <w:szCs w:val="20"/>
        </w:rPr>
        <w:t> </w:t>
      </w: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Но почему-то взрослые называют его невоспитанным и некультурным человеком .</w:t>
      </w:r>
      <w:r w:rsidRPr="00D9674C">
        <w:rPr>
          <w:rFonts w:ascii="Times New Roman" w:hAnsi="Times New Roman"/>
          <w:sz w:val="20"/>
          <w:szCs w:val="20"/>
        </w:rPr>
        <w:t> </w:t>
      </w:r>
      <w:r w:rsidRPr="00D9674C">
        <w:rPr>
          <w:rFonts w:ascii="Times New Roman" w:hAnsi="Times New Roman"/>
          <w:sz w:val="20"/>
          <w:szCs w:val="20"/>
          <w:u w:val="single"/>
          <w:shd w:val="clear" w:color="auto" w:fill="FFFFFF"/>
        </w:rPr>
        <w:t>Подумай, можно ли назвать Алексея сильной личностью? Какими качествами должна обладать сильная личность?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4. Перечисли основные виды деятельности человека;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5. Какие бывают потребности? Приведи пример на каждый вид потребностей;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>6. Составьте синквейны на тему: профессия, успех, талант.</w:t>
      </w:r>
    </w:p>
    <w:p w:rsidR="00FC291E" w:rsidRPr="00D9674C" w:rsidRDefault="00FC291E" w:rsidP="00FC291E">
      <w:pPr>
        <w:spacing w:line="240" w:lineRule="auto"/>
        <w:rPr>
          <w:rFonts w:ascii="Times New Roman" w:hAnsi="Times New Roman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sz w:val="20"/>
          <w:szCs w:val="20"/>
          <w:shd w:val="clear" w:color="auto" w:fill="FFFFFF"/>
        </w:rPr>
        <w:t xml:space="preserve">7*  </w:t>
      </w:r>
      <w:r w:rsidRPr="00D9674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«Миф о Эдипе и Сфинксе»</w:t>
      </w:r>
    </w:p>
    <w:p w:rsidR="00FC291E" w:rsidRPr="00D9674C" w:rsidRDefault="00FC291E" w:rsidP="00D9674C">
      <w:pPr>
        <w:spacing w:line="240" w:lineRule="auto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D9674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«Около города Фивы поселилась Сфинкс — чудовище с головой женщины и туловищем льва. Она не пропускала людей, пока они не отгадают загадку. Если они не могли дать правильный ответ, Сфинкс их съедала. Никто не мог пройти мимо, и никто не осмеливался ее уничтожить. Один человек, по имени Эдип, видя горе горожан, решил избавить их от беды. Сфинкс предложила ему следующую загадку: «Кто имеет четыре ноги утром, две — днем, три — вечером и бывает самым слабым, когда имеет больше всего ног?»… Эдип разгадал загадку, и Сфинкс в отчаянии бросилась со скалы, подумайте, какой был правильный ответ?</w:t>
      </w:r>
    </w:p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 xml:space="preserve">Контрольная работа по обществознанию  по итогам </w:t>
      </w:r>
      <w:r w:rsidRPr="00D9674C">
        <w:rPr>
          <w:rFonts w:ascii="Times New Roman" w:hAnsi="Times New Roman"/>
          <w:b/>
          <w:sz w:val="20"/>
          <w:szCs w:val="20"/>
          <w:lang w:val="en-US"/>
        </w:rPr>
        <w:t>I</w:t>
      </w:r>
      <w:r w:rsidRPr="00D9674C">
        <w:rPr>
          <w:rFonts w:ascii="Times New Roman" w:hAnsi="Times New Roman"/>
          <w:b/>
          <w:sz w:val="20"/>
          <w:szCs w:val="20"/>
        </w:rPr>
        <w:t xml:space="preserve"> полугодия (6 класс)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1.</w:t>
      </w:r>
      <w:r w:rsidRPr="00D9674C">
        <w:rPr>
          <w:rFonts w:ascii="Times New Roman" w:hAnsi="Times New Roman"/>
          <w:sz w:val="20"/>
          <w:szCs w:val="20"/>
        </w:rPr>
        <w:t xml:space="preserve"> Человек, согласно современным представлениям, есть существо: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ind w:left="18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1)духовное    2)социальное       3)      биологическое       4)      биосоциальное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2.</w:t>
      </w:r>
      <w:r w:rsidRPr="00D9674C">
        <w:rPr>
          <w:rFonts w:ascii="Times New Roman" w:hAnsi="Times New Roman"/>
          <w:sz w:val="20"/>
          <w:szCs w:val="20"/>
        </w:rPr>
        <w:t xml:space="preserve">Основные отличия человека от животного: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а) способность производить орудия труда, использовать их;         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б)способность заботиться о потомстве;  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в) способность мыслить  и обладать членораздельной речь;                    г)способность к целенаправленной творческой деятельности;                   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д) способность к продолжению рода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0"/>
        <w:ind w:left="360" w:hanging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3</w:t>
      </w:r>
      <w:r w:rsidRPr="00D9674C">
        <w:rPr>
          <w:rFonts w:ascii="Times New Roman" w:hAnsi="Times New Roman"/>
          <w:sz w:val="20"/>
          <w:szCs w:val="20"/>
        </w:rPr>
        <w:t>.Что из перечисленного не относится к видам деятельности, характерной только для человека, специфической для него:</w:t>
      </w:r>
    </w:p>
    <w:p w:rsidR="00FC291E" w:rsidRPr="00D9674C" w:rsidRDefault="00FC291E" w:rsidP="00FC291E">
      <w:pPr>
        <w:ind w:left="360" w:hanging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а) познание    б) общение      в) труд    в) ориентировка в пространстве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4.</w:t>
      </w:r>
      <w:r w:rsidRPr="00D9674C">
        <w:rPr>
          <w:rFonts w:ascii="Times New Roman" w:hAnsi="Times New Roman"/>
          <w:sz w:val="20"/>
          <w:szCs w:val="20"/>
        </w:rPr>
        <w:t xml:space="preserve"> Человек как субъект  межличностных и социальных отношений, а также сознательной социальной деятельности: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а) индивидуальность           б) индивид             в)деятель         г) личность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5</w:t>
      </w:r>
      <w:r w:rsidRPr="00D9674C">
        <w:rPr>
          <w:rFonts w:ascii="Times New Roman" w:hAnsi="Times New Roman"/>
          <w:sz w:val="20"/>
          <w:szCs w:val="20"/>
        </w:rPr>
        <w:t>.Верны ли следующие суждения?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А.Главным в характеристике личности является общественная сущность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Б. Новорождённый  человек является личностью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1) верно только А                                      2) верно только Б      </w:t>
      </w:r>
    </w:p>
    <w:p w:rsidR="00FC291E" w:rsidRPr="00D9674C" w:rsidRDefault="00FC291E" w:rsidP="00FC291E">
      <w:pPr>
        <w:tabs>
          <w:tab w:val="left" w:pos="360"/>
        </w:tabs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3) верны оба суждения                                4) оба суждения неверны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lastRenderedPageBreak/>
        <w:t>6.</w:t>
      </w:r>
      <w:r w:rsidRPr="00D9674C">
        <w:rPr>
          <w:rFonts w:ascii="Times New Roman" w:hAnsi="Times New Roman"/>
          <w:sz w:val="20"/>
          <w:szCs w:val="20"/>
        </w:rPr>
        <w:t xml:space="preserve"> Верны ли следующие суждения?</w:t>
      </w:r>
    </w:p>
    <w:p w:rsidR="00FC291E" w:rsidRPr="00D9674C" w:rsidRDefault="00FC291E" w:rsidP="00FC291E">
      <w:pPr>
        <w:ind w:left="18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А. Главным в характеристике личности является общественная сущность, участие в общественных отношениях и сознательной дисциплины</w:t>
      </w:r>
    </w:p>
    <w:p w:rsidR="00FC291E" w:rsidRPr="00D9674C" w:rsidRDefault="00FC291E" w:rsidP="00FC291E">
      <w:pPr>
        <w:ind w:left="18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Б.Новорождённый человек является индивидом, но не личностью, он ещё не стал участником общественных отношений и сознательной деятельности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1) верно только А                2) верно только Б                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3) верны оба суждения       4) оба суждения неверны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7</w:t>
      </w:r>
      <w:r w:rsidRPr="00D9674C">
        <w:rPr>
          <w:rFonts w:ascii="Times New Roman" w:hAnsi="Times New Roman"/>
          <w:sz w:val="20"/>
          <w:szCs w:val="20"/>
        </w:rPr>
        <w:t>.Верны ли следующие суждения?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А. Новорождённый младенец может стать человеком только в окружении других людей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Б.Новорождённый младенец может стать  человеком и вне человеческого сообщества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1) верно только А                2) верно только Б            </w:t>
      </w:r>
    </w:p>
    <w:p w:rsidR="00FC291E" w:rsidRPr="00D9674C" w:rsidRDefault="00FC291E" w:rsidP="00FC291E">
      <w:pPr>
        <w:ind w:firstLine="36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3) верны оба суждения       4) оба суждения неверны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8.</w:t>
      </w:r>
      <w:r w:rsidRPr="00D9674C">
        <w:rPr>
          <w:rFonts w:ascii="Times New Roman" w:hAnsi="Times New Roman"/>
          <w:sz w:val="20"/>
          <w:szCs w:val="20"/>
        </w:rPr>
        <w:t xml:space="preserve">Галина обладает уникальными музыкальными способностями. Этот пример характеризует человека как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      1)личность   2) гражданина        3) индивида       4) индивидуальность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9</w:t>
      </w:r>
      <w:r w:rsidRPr="00D9674C">
        <w:rPr>
          <w:rFonts w:ascii="Times New Roman" w:hAnsi="Times New Roman"/>
          <w:sz w:val="20"/>
          <w:szCs w:val="20"/>
        </w:rPr>
        <w:t xml:space="preserve">.Сергей делится по телефону с Александром впечатлениями о просмотренном кинофильме. Это пример:     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    1) игры            2) общения              3) учения             4) труда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10</w:t>
      </w:r>
      <w:r w:rsidRPr="00D9674C">
        <w:rPr>
          <w:rFonts w:ascii="Times New Roman" w:hAnsi="Times New Roman"/>
          <w:sz w:val="20"/>
          <w:szCs w:val="20"/>
        </w:rPr>
        <w:t>. Соотнесите :</w:t>
      </w:r>
    </w:p>
    <w:tbl>
      <w:tblPr>
        <w:tblStyle w:val="ad"/>
        <w:tblW w:w="0" w:type="auto"/>
        <w:tblLook w:val="01E0"/>
      </w:tblPr>
      <w:tblGrid>
        <w:gridCol w:w="1190"/>
        <w:gridCol w:w="8838"/>
      </w:tblGrid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А) Игра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1.Вид деятельности, направленный на достижение практически полезного результата</w:t>
            </w:r>
          </w:p>
        </w:tc>
      </w:tr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Б)Общение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2.Особый вид деятельности, целью которого является развлечение, отдых</w:t>
            </w:r>
          </w:p>
        </w:tc>
      </w:tr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В)Учение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3.Вид деятельности ,при котором происходит обмен информацией, идеями, оценками, чувствами, конкретными действиям</w:t>
            </w:r>
          </w:p>
        </w:tc>
      </w:tr>
      <w:tr w:rsidR="00FC291E" w:rsidRPr="00D9674C" w:rsidTr="00A11452">
        <w:tc>
          <w:tcPr>
            <w:tcW w:w="1108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Г)Труд</w:t>
            </w:r>
          </w:p>
        </w:tc>
        <w:tc>
          <w:tcPr>
            <w:tcW w:w="9260" w:type="dxa"/>
          </w:tcPr>
          <w:p w:rsidR="00FC291E" w:rsidRPr="00D9674C" w:rsidRDefault="00FC291E" w:rsidP="00A114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4.Вид деятельности , целью которого является приобретение человеком знаний и умений</w:t>
            </w:r>
          </w:p>
        </w:tc>
      </w:tr>
    </w:tbl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11.</w:t>
      </w:r>
      <w:r w:rsidRPr="00D9674C">
        <w:rPr>
          <w:rFonts w:ascii="Times New Roman" w:hAnsi="Times New Roman"/>
          <w:sz w:val="20"/>
          <w:szCs w:val="20"/>
        </w:rPr>
        <w:t xml:space="preserve"> Как  называется процесс, в котором человек узнаёт своё "Я":</w:t>
      </w:r>
    </w:p>
    <w:p w:rsidR="00FC291E" w:rsidRPr="00D9674C" w:rsidRDefault="00FC291E" w:rsidP="00FC291E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 xml:space="preserve">         а) самореализация       б) самопознание       в) самовыражение         г) самообладание 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12.</w:t>
      </w:r>
      <w:r w:rsidRPr="00D9674C">
        <w:rPr>
          <w:rFonts w:ascii="Times New Roman" w:hAnsi="Times New Roman"/>
          <w:sz w:val="20"/>
          <w:szCs w:val="20"/>
        </w:rPr>
        <w:t xml:space="preserve"> Девятиклассник Олег после уроков посещает в Доме детского творчества  секцию авиамоделирования. Обучение в секции относится : а) начальному профессиональному образованию       б) основному общему образованию   в) дополнительному образованию  г)среднему профессиональному образованию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13</w:t>
      </w:r>
      <w:r w:rsidRPr="00D9674C">
        <w:rPr>
          <w:rFonts w:ascii="Times New Roman" w:hAnsi="Times New Roman"/>
          <w:sz w:val="20"/>
          <w:szCs w:val="20"/>
        </w:rPr>
        <w:t>.Соотнесите:</w:t>
      </w:r>
    </w:p>
    <w:tbl>
      <w:tblPr>
        <w:tblStyle w:val="ad"/>
        <w:tblW w:w="10008" w:type="dxa"/>
        <w:tblLook w:val="01E0"/>
      </w:tblPr>
      <w:tblGrid>
        <w:gridCol w:w="3528"/>
        <w:gridCol w:w="6480"/>
      </w:tblGrid>
      <w:tr w:rsidR="00FC291E" w:rsidRPr="00D9674C" w:rsidTr="00A11452">
        <w:tc>
          <w:tcPr>
            <w:tcW w:w="3528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1.Дошкольное образование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2.Общее образование (начальное, основное, среднее)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3.Профессиональное образование (начальное среднее, высшее)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4.Дополнительное образование</w:t>
            </w:r>
          </w:p>
        </w:tc>
        <w:tc>
          <w:tcPr>
            <w:tcW w:w="648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а) Дома творчества юных, институты повышения квалификации, Спортивные школы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б) начальные школы, основные школы, средние школы, гимназии, лицеи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в) ПТУ, училища, колледжи, техникумы, институты, академии, университеты</w:t>
            </w:r>
          </w:p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г) ясли, детские сады, группы предшкольной подготовки</w:t>
            </w:r>
          </w:p>
        </w:tc>
      </w:tr>
    </w:tbl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14</w:t>
      </w:r>
      <w:r w:rsidRPr="00D9674C">
        <w:rPr>
          <w:rFonts w:ascii="Times New Roman" w:hAnsi="Times New Roman"/>
          <w:sz w:val="20"/>
          <w:szCs w:val="20"/>
        </w:rPr>
        <w:t>. Экономика- это наука, изучающая:    А) природные процессы и явления              б) поведение человека  в) методы рационального хозяйствования        г) результаты деятельности человека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15</w:t>
      </w:r>
      <w:r w:rsidRPr="00D9674C">
        <w:rPr>
          <w:rFonts w:ascii="Times New Roman" w:hAnsi="Times New Roman"/>
          <w:sz w:val="20"/>
          <w:szCs w:val="20"/>
        </w:rPr>
        <w:t>.Способ отношения к внешнему миру, характерный только для людей. Основное его содержание- изменение и преобразование мира в интересах человека, создание того, чего нет в природе: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а) способность   б) деятельность       в) рачительность   г) потребность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16</w:t>
      </w:r>
      <w:r w:rsidRPr="00D9674C">
        <w:rPr>
          <w:rFonts w:ascii="Times New Roman" w:hAnsi="Times New Roman"/>
          <w:sz w:val="20"/>
          <w:szCs w:val="20"/>
        </w:rPr>
        <w:t>. Заполните окошки в таблице собственными примерами:</w:t>
      </w:r>
    </w:p>
    <w:tbl>
      <w:tblPr>
        <w:tblStyle w:val="ad"/>
        <w:tblW w:w="10008" w:type="dxa"/>
        <w:tblLook w:val="01E0"/>
      </w:tblPr>
      <w:tblGrid>
        <w:gridCol w:w="2628"/>
        <w:gridCol w:w="7380"/>
      </w:tblGrid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Потребности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Примеры</w:t>
            </w:r>
          </w:p>
        </w:tc>
      </w:tr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Духовные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lastRenderedPageBreak/>
              <w:t>Социальные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2628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Материальные</w:t>
            </w:r>
          </w:p>
        </w:tc>
        <w:tc>
          <w:tcPr>
            <w:tcW w:w="7380" w:type="dxa"/>
          </w:tcPr>
          <w:p w:rsidR="00FC291E" w:rsidRPr="00D9674C" w:rsidRDefault="00FC291E" w:rsidP="00A11452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b/>
          <w:sz w:val="20"/>
          <w:szCs w:val="20"/>
        </w:rPr>
        <w:t>17.</w:t>
      </w:r>
      <w:r w:rsidRPr="00D9674C">
        <w:rPr>
          <w:rFonts w:ascii="Times New Roman" w:hAnsi="Times New Roman"/>
          <w:sz w:val="20"/>
          <w:szCs w:val="20"/>
        </w:rPr>
        <w:t xml:space="preserve"> Решите кроссворд. Составьте предложение с ключевым словом.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Высказывание, содержащее определённую мысль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В широком смысле все человечество в прошлом, настоящем и будущем; все население Земли; обособившаяся от природы, но тесно с ней связанная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Оценка личностью самой себя, своих возможностей, качества и места среди других людей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Социально и духовно развитый человек</w:t>
      </w:r>
    </w:p>
    <w:p w:rsidR="00FC291E" w:rsidRPr="00D9674C" w:rsidRDefault="00FC291E" w:rsidP="005F50F3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</w:rPr>
        <w:t>Первая ступень обучения школьного образования</w:t>
      </w:r>
    </w:p>
    <w:p w:rsidR="00FC291E" w:rsidRPr="00D9674C" w:rsidRDefault="00FC291E" w:rsidP="00FC291E">
      <w:pPr>
        <w:rPr>
          <w:rFonts w:ascii="Times New Roman" w:hAnsi="Times New Roman"/>
          <w:sz w:val="20"/>
          <w:szCs w:val="20"/>
        </w:rPr>
      </w:pPr>
      <w:r w:rsidRPr="00D9674C">
        <w:rPr>
          <w:rFonts w:ascii="Times New Roman" w:hAnsi="Times New Roman"/>
          <w:sz w:val="20"/>
          <w:szCs w:val="20"/>
          <w:u w:val="single"/>
        </w:rPr>
        <w:t>Ключевое слово</w:t>
      </w:r>
      <w:r w:rsidRPr="00D9674C">
        <w:rPr>
          <w:rFonts w:ascii="Times New Roman" w:hAnsi="Times New Roman"/>
          <w:sz w:val="20"/>
          <w:szCs w:val="20"/>
        </w:rPr>
        <w:t>: Социальная группа, основанная на родственных связях (по браку, по крови), члены которой связаны общим бытом, взаимной помощью, заботой и ответственностью</w:t>
      </w:r>
    </w:p>
    <w:tbl>
      <w:tblPr>
        <w:tblW w:w="0" w:type="auto"/>
        <w:tblInd w:w="1967" w:type="dxa"/>
        <w:tblLayout w:type="fixed"/>
        <w:tblLook w:val="01E0"/>
      </w:tblPr>
      <w:tblGrid>
        <w:gridCol w:w="569"/>
        <w:gridCol w:w="331"/>
        <w:gridCol w:w="360"/>
        <w:gridCol w:w="360"/>
        <w:gridCol w:w="360"/>
        <w:gridCol w:w="360"/>
        <w:gridCol w:w="360"/>
        <w:gridCol w:w="360"/>
        <w:gridCol w:w="360"/>
        <w:gridCol w:w="377"/>
        <w:gridCol w:w="284"/>
        <w:gridCol w:w="419"/>
        <w:gridCol w:w="360"/>
        <w:gridCol w:w="360"/>
        <w:gridCol w:w="360"/>
        <w:gridCol w:w="360"/>
        <w:gridCol w:w="360"/>
        <w:gridCol w:w="361"/>
        <w:gridCol w:w="359"/>
        <w:gridCol w:w="360"/>
        <w:gridCol w:w="360"/>
        <w:gridCol w:w="360"/>
      </w:tblGrid>
      <w:tr w:rsidR="00FC291E" w:rsidRPr="00D9674C" w:rsidTr="00A11452">
        <w:tc>
          <w:tcPr>
            <w:tcW w:w="1260" w:type="dxa"/>
            <w:gridSpan w:val="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1260" w:type="dxa"/>
            <w:gridSpan w:val="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rPr>
          <w:trHeight w:val="80"/>
        </w:trPr>
        <w:tc>
          <w:tcPr>
            <w:tcW w:w="56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  <w:tcBorders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56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left w:val="nil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291E" w:rsidRPr="00D9674C" w:rsidTr="00A11452">
        <w:tc>
          <w:tcPr>
            <w:tcW w:w="56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" w:type="dxa"/>
            <w:tcBorders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  <w:r w:rsidRPr="00D9674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9" w:type="dxa"/>
            <w:tcBorders>
              <w:left w:val="single" w:sz="4" w:space="0" w:color="auto"/>
            </w:tcBorders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1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" w:type="dxa"/>
          </w:tcPr>
          <w:p w:rsidR="00FC291E" w:rsidRPr="00D9674C" w:rsidRDefault="00FC291E" w:rsidP="00A1145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Человек славен добрыми делами                                      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</w:rPr>
      </w:pPr>
      <w:r w:rsidRPr="00D9674C">
        <w:rPr>
          <w:rStyle w:val="FontStyle14"/>
        </w:rPr>
        <w:t>А1. Правила доброго поведения:</w:t>
      </w:r>
    </w:p>
    <w:p w:rsidR="00FC291E" w:rsidRPr="00D9674C" w:rsidRDefault="00FC291E" w:rsidP="00FC291E">
      <w:pPr>
        <w:pStyle w:val="Style4"/>
        <w:widowControl/>
        <w:tabs>
          <w:tab w:val="left" w:pos="274"/>
          <w:tab w:val="left" w:pos="2726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</w:t>
      </w:r>
      <w:r w:rsidRPr="00D9674C">
        <w:rPr>
          <w:rStyle w:val="FontStyle14"/>
        </w:rPr>
        <w:t xml:space="preserve">закон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право 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мораль</w:t>
      </w: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указ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А2. Какое чувство не может считаться добрым?</w:t>
      </w:r>
    </w:p>
    <w:p w:rsidR="00FC291E" w:rsidRPr="00D9674C" w:rsidRDefault="00FC291E" w:rsidP="00FC291E">
      <w:pPr>
        <w:pStyle w:val="Style4"/>
        <w:widowControl/>
        <w:tabs>
          <w:tab w:val="left" w:pos="274"/>
          <w:tab w:val="left" w:pos="2722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</w:t>
      </w:r>
      <w:r w:rsidRPr="00D9674C">
        <w:rPr>
          <w:rStyle w:val="FontStyle14"/>
        </w:rPr>
        <w:t xml:space="preserve">сочувствие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сострадание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симпатия</w:t>
      </w: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скупость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A3. Золотое правило морали гласит: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>ко всем людям относись как к самому себе</w:t>
      </w:r>
    </w:p>
    <w:p w:rsidR="00FC291E" w:rsidRPr="00D9674C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2) </w:t>
      </w:r>
      <w:r w:rsidRPr="00D9674C">
        <w:rPr>
          <w:rStyle w:val="FontStyle14"/>
        </w:rPr>
        <w:t>дели людей на друзей и врагов</w:t>
      </w:r>
    </w:p>
    <w:p w:rsidR="00FC291E" w:rsidRPr="00D9674C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3) </w:t>
      </w:r>
      <w:r w:rsidRPr="00D9674C">
        <w:rPr>
          <w:rStyle w:val="FontStyle14"/>
        </w:rPr>
        <w:t>живи для себя</w:t>
      </w:r>
    </w:p>
    <w:p w:rsidR="00FC291E" w:rsidRPr="00D9674C" w:rsidRDefault="00FC291E" w:rsidP="00FC291E">
      <w:pPr>
        <w:pStyle w:val="Style4"/>
        <w:widowControl/>
        <w:tabs>
          <w:tab w:val="left" w:pos="27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выучи все правила поведения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А4. Под понятием «добро» подразумевается: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а) все хоро</w:t>
      </w:r>
      <w:r w:rsidRPr="00D9674C">
        <w:rPr>
          <w:rStyle w:val="FontStyle14"/>
        </w:rPr>
        <w:softHyphen/>
        <w:t xml:space="preserve">шее, что есть в жизни;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 xml:space="preserve">   б) умение проявить сочувствие, выручить, порой даже рискуя собой.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оба ответа верны 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before="53" w:line="276" w:lineRule="auto"/>
        <w:rPr>
          <w:rStyle w:val="FontStyle14"/>
        </w:rPr>
      </w:pPr>
      <w:r w:rsidRPr="00D9674C">
        <w:rPr>
          <w:rStyle w:val="FontStyle14"/>
        </w:rPr>
        <w:t xml:space="preserve">А5. Золотое правило нравственности: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а) возникло в глу</w:t>
      </w:r>
      <w:r w:rsidRPr="00D9674C">
        <w:rPr>
          <w:rStyle w:val="FontStyle14"/>
        </w:rPr>
        <w:softHyphen/>
        <w:t xml:space="preserve">бокой древности;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 xml:space="preserve">  б) утратило свое значение в наши дни.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bCs/>
          <w:i/>
          <w:iCs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оба ответа верны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В1.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2"/>
        <w:widowControl/>
        <w:spacing w:line="276" w:lineRule="auto"/>
        <w:jc w:val="both"/>
        <w:rPr>
          <w:rStyle w:val="FontStyle14"/>
        </w:rPr>
      </w:pPr>
      <w:r w:rsidRPr="00D9674C">
        <w:rPr>
          <w:rStyle w:val="FontStyle14"/>
        </w:rPr>
        <w:t xml:space="preserve">    «добрые чувства». Укажите термин, не связанный с этим понятием.</w:t>
      </w:r>
    </w:p>
    <w:p w:rsidR="00FC291E" w:rsidRPr="00D9674C" w:rsidRDefault="00FC291E" w:rsidP="005F50F3">
      <w:pPr>
        <w:pStyle w:val="Style3"/>
        <w:widowControl/>
        <w:numPr>
          <w:ilvl w:val="0"/>
          <w:numId w:val="13"/>
        </w:numPr>
        <w:tabs>
          <w:tab w:val="left" w:pos="552"/>
        </w:tabs>
        <w:spacing w:before="5" w:line="276" w:lineRule="auto"/>
        <w:ind w:left="341"/>
        <w:rPr>
          <w:rStyle w:val="FontStyle14"/>
        </w:rPr>
      </w:pPr>
      <w:r w:rsidRPr="00D9674C">
        <w:rPr>
          <w:rStyle w:val="FontStyle14"/>
        </w:rPr>
        <w:t>Любовь  2.Милосердие  3.Симпатия  4.Отчаяние  5.Сострадание  6.Сочувствие</w:t>
      </w:r>
    </w:p>
    <w:p w:rsidR="00FC291E" w:rsidRPr="00D9674C" w:rsidRDefault="00FC291E" w:rsidP="00FC291E">
      <w:pPr>
        <w:pStyle w:val="Style3"/>
        <w:widowControl/>
        <w:tabs>
          <w:tab w:val="left" w:pos="0"/>
        </w:tabs>
        <w:spacing w:before="5" w:line="276" w:lineRule="auto"/>
        <w:rPr>
          <w:rStyle w:val="FontStyle14"/>
        </w:rPr>
      </w:pPr>
      <w:r w:rsidRPr="00D9674C">
        <w:rPr>
          <w:rStyle w:val="FontStyle14"/>
        </w:rPr>
        <w:t>С 1. Что такое добро? Сформулируйте два предложения, раскрывающие эти понятия.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Человек славен добрыми делами                                   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  <w:b/>
          <w:i/>
        </w:rPr>
      </w:pPr>
      <w:r w:rsidRPr="00D9674C">
        <w:rPr>
          <w:rStyle w:val="FontStyle14"/>
          <w:b/>
          <w:i/>
        </w:rPr>
        <w:t>Вариант 2</w:t>
      </w:r>
    </w:p>
    <w:p w:rsidR="00FC291E" w:rsidRPr="00D9674C" w:rsidRDefault="00FC291E" w:rsidP="00FC291E">
      <w:pPr>
        <w:pStyle w:val="Style7"/>
        <w:widowControl/>
        <w:spacing w:before="48" w:line="276" w:lineRule="auto"/>
        <w:rPr>
          <w:rStyle w:val="FontStyle14"/>
        </w:rPr>
      </w:pPr>
      <w:r w:rsidRPr="00D9674C">
        <w:rPr>
          <w:rStyle w:val="FontStyle14"/>
        </w:rPr>
        <w:t>А1. Какое из перечисленных чувств является добрым?</w:t>
      </w:r>
    </w:p>
    <w:p w:rsidR="00FC291E" w:rsidRPr="00D9674C" w:rsidRDefault="00FC291E" w:rsidP="00FC291E">
      <w:pPr>
        <w:pStyle w:val="Style7"/>
        <w:widowControl/>
        <w:spacing w:before="5" w:line="276" w:lineRule="auto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милосердие </w:t>
      </w:r>
      <w:r w:rsidRPr="00D9674C">
        <w:rPr>
          <w:rStyle w:val="FontStyle15"/>
        </w:rPr>
        <w:t xml:space="preserve"> 2) </w:t>
      </w:r>
      <w:r w:rsidRPr="00D9674C">
        <w:rPr>
          <w:rStyle w:val="FontStyle14"/>
        </w:rPr>
        <w:t xml:space="preserve">упрямство 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злость 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страх</w:t>
      </w:r>
    </w:p>
    <w:p w:rsidR="00FC291E" w:rsidRPr="00D9674C" w:rsidRDefault="00FC291E" w:rsidP="00FC291E">
      <w:pPr>
        <w:pStyle w:val="Style7"/>
        <w:widowControl/>
        <w:spacing w:before="58" w:line="276" w:lineRule="auto"/>
        <w:jc w:val="left"/>
        <w:rPr>
          <w:rStyle w:val="FontStyle14"/>
        </w:rPr>
      </w:pPr>
      <w:r w:rsidRPr="00D9674C">
        <w:rPr>
          <w:rStyle w:val="FontStyle14"/>
        </w:rPr>
        <w:t>А2. Что означает понятие правозащитник?</w:t>
      </w:r>
    </w:p>
    <w:p w:rsidR="00FC291E" w:rsidRPr="00D9674C" w:rsidRDefault="00FC291E" w:rsidP="00FC291E">
      <w:pPr>
        <w:pStyle w:val="Style8"/>
        <w:widowControl/>
        <w:tabs>
          <w:tab w:val="left" w:pos="278"/>
        </w:tabs>
        <w:spacing w:line="276" w:lineRule="auto"/>
        <w:ind w:right="31"/>
        <w:rPr>
          <w:rStyle w:val="FontStyle15"/>
        </w:rPr>
      </w:pPr>
      <w:r w:rsidRPr="00D9674C">
        <w:rPr>
          <w:rStyle w:val="FontStyle15"/>
        </w:rPr>
        <w:t xml:space="preserve">     1) </w:t>
      </w:r>
      <w:r w:rsidRPr="00D9674C">
        <w:rPr>
          <w:rStyle w:val="FontStyle14"/>
        </w:rPr>
        <w:t xml:space="preserve">защитник Отечества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защитник природы  </w:t>
      </w:r>
      <w:r w:rsidRPr="00D9674C">
        <w:rPr>
          <w:rStyle w:val="FontStyle15"/>
        </w:rPr>
        <w:t xml:space="preserve"> 3) </w:t>
      </w:r>
      <w:r w:rsidRPr="00D9674C">
        <w:rPr>
          <w:rStyle w:val="FontStyle14"/>
        </w:rPr>
        <w:t>защитник  слабых</w:t>
      </w:r>
    </w:p>
    <w:p w:rsidR="00FC291E" w:rsidRPr="00D9674C" w:rsidRDefault="00FC291E" w:rsidP="00FC291E">
      <w:pPr>
        <w:pStyle w:val="Style8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4) </w:t>
      </w:r>
      <w:r w:rsidRPr="00D9674C">
        <w:rPr>
          <w:rStyle w:val="FontStyle14"/>
        </w:rPr>
        <w:t>защитник прав человека</w:t>
      </w:r>
    </w:p>
    <w:p w:rsidR="00FC291E" w:rsidRPr="00D9674C" w:rsidRDefault="00FC291E" w:rsidP="00FC291E">
      <w:pPr>
        <w:pStyle w:val="Style7"/>
        <w:widowControl/>
        <w:spacing w:before="53" w:line="276" w:lineRule="auto"/>
        <w:rPr>
          <w:rStyle w:val="FontStyle14"/>
        </w:rPr>
      </w:pPr>
      <w:r w:rsidRPr="00D9674C">
        <w:rPr>
          <w:rStyle w:val="FontStyle14"/>
        </w:rPr>
        <w:t>A3. Правило, которым нужно руководствоваться чело</w:t>
      </w:r>
      <w:r w:rsidRPr="00D9674C">
        <w:rPr>
          <w:rStyle w:val="FontStyle14"/>
        </w:rPr>
        <w:softHyphen/>
        <w:t>веку:</w:t>
      </w:r>
    </w:p>
    <w:p w:rsidR="00FC291E" w:rsidRPr="00D9674C" w:rsidRDefault="00FC291E" w:rsidP="00FC291E">
      <w:pPr>
        <w:pStyle w:val="Style7"/>
        <w:widowControl/>
        <w:tabs>
          <w:tab w:val="left" w:pos="2698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    1) </w:t>
      </w:r>
      <w:r w:rsidRPr="00D9674C">
        <w:rPr>
          <w:rStyle w:val="FontStyle14"/>
        </w:rPr>
        <w:t xml:space="preserve">жалость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упрямство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взаимность  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сила</w:t>
      </w:r>
    </w:p>
    <w:p w:rsidR="00FC291E" w:rsidRPr="00D9674C" w:rsidRDefault="00FC291E" w:rsidP="00FC291E">
      <w:pPr>
        <w:pStyle w:val="Style7"/>
        <w:widowControl/>
        <w:spacing w:before="43" w:line="276" w:lineRule="auto"/>
        <w:rPr>
          <w:rStyle w:val="FontStyle14"/>
        </w:rPr>
      </w:pPr>
      <w:r w:rsidRPr="00D9674C">
        <w:rPr>
          <w:rStyle w:val="FontStyle14"/>
        </w:rPr>
        <w:t xml:space="preserve">А4. Верны ли суждения о морали: </w:t>
      </w:r>
    </w:p>
    <w:p w:rsidR="00FC291E" w:rsidRPr="00D9674C" w:rsidRDefault="00FC291E" w:rsidP="00FC291E">
      <w:pPr>
        <w:pStyle w:val="Style7"/>
        <w:widowControl/>
        <w:spacing w:before="43" w:line="276" w:lineRule="auto"/>
        <w:jc w:val="left"/>
        <w:rPr>
          <w:rStyle w:val="FontStyle14"/>
        </w:rPr>
      </w:pPr>
      <w:r w:rsidRPr="00D9674C">
        <w:rPr>
          <w:rStyle w:val="FontStyle14"/>
        </w:rPr>
        <w:lastRenderedPageBreak/>
        <w:t xml:space="preserve">     а) мораль — правила, установленные государством; </w:t>
      </w:r>
    </w:p>
    <w:p w:rsidR="00FC291E" w:rsidRPr="00D9674C" w:rsidRDefault="00FC291E" w:rsidP="00FC291E">
      <w:pPr>
        <w:pStyle w:val="Style7"/>
        <w:widowControl/>
        <w:spacing w:before="43"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б) мораль — правила доб</w:t>
      </w:r>
      <w:r w:rsidRPr="00D9674C">
        <w:rPr>
          <w:rStyle w:val="FontStyle14"/>
        </w:rPr>
        <w:softHyphen/>
        <w:t>рого поведения?</w:t>
      </w:r>
    </w:p>
    <w:p w:rsidR="00FC291E" w:rsidRPr="00D9674C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     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  <w:lang w:val="en-US"/>
        </w:rPr>
        <w:t>a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оба ответа верны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  <w:r w:rsidRPr="00D9674C">
        <w:rPr>
          <w:rStyle w:val="FontStyle14"/>
        </w:rPr>
        <w:br/>
        <w:t xml:space="preserve">А5. Верны ли суждения о золотом правиле морали: </w:t>
      </w:r>
    </w:p>
    <w:p w:rsidR="00FC291E" w:rsidRPr="00D9674C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а) золотое правило морали возникло у разных народов;</w:t>
      </w:r>
    </w:p>
    <w:p w:rsidR="00FC291E" w:rsidRPr="00D9674C" w:rsidRDefault="00FC291E" w:rsidP="00FC291E">
      <w:pPr>
        <w:pStyle w:val="Style8"/>
        <w:widowControl/>
        <w:tabs>
          <w:tab w:val="left" w:pos="278"/>
          <w:tab w:val="left" w:pos="2702"/>
        </w:tabs>
        <w:spacing w:line="276" w:lineRule="auto"/>
        <w:ind w:right="-2409"/>
        <w:rPr>
          <w:rStyle w:val="FontStyle14"/>
        </w:rPr>
      </w:pPr>
      <w:r w:rsidRPr="00D9674C">
        <w:rPr>
          <w:rStyle w:val="FontStyle14"/>
        </w:rPr>
        <w:t xml:space="preserve">    б) золотое правило морали не потеряло своего значения за тысячи лет своего существования?</w:t>
      </w:r>
    </w:p>
    <w:p w:rsidR="00FC291E" w:rsidRPr="00D9674C" w:rsidRDefault="00FC291E" w:rsidP="00FC291E">
      <w:pPr>
        <w:pStyle w:val="Style2"/>
        <w:widowControl/>
        <w:spacing w:line="276" w:lineRule="auto"/>
        <w:ind w:right="-2409"/>
        <w:rPr>
          <w:rStyle w:val="FontStyle14"/>
        </w:rPr>
      </w:pPr>
      <w:r w:rsidRPr="00D9674C">
        <w:rPr>
          <w:rStyle w:val="FontStyle15"/>
        </w:rPr>
        <w:t xml:space="preserve">   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б </w:t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оба ответа верны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7"/>
        <w:widowControl/>
        <w:spacing w:before="53" w:line="276" w:lineRule="auto"/>
        <w:rPr>
          <w:rStyle w:val="FontStyle14"/>
        </w:rPr>
      </w:pPr>
      <w:r w:rsidRPr="00D9674C">
        <w:rPr>
          <w:rStyle w:val="FontStyle14"/>
        </w:rPr>
        <w:t>В1. Найдите в приведенном списке понятия, связанные с совестью человека.</w:t>
      </w:r>
    </w:p>
    <w:p w:rsidR="00FC291E" w:rsidRPr="00D9674C" w:rsidRDefault="00FC291E" w:rsidP="00FC291E">
      <w:pPr>
        <w:pStyle w:val="Style7"/>
        <w:widowControl/>
        <w:spacing w:before="48"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1.Нравственность 2.Мораль  3.Приспособление  4.Угодничество  5.Внутренний контроль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</w:rPr>
        <w:t>С 1. Сформулируйте золотое правило нравственности. Кем и когда оно было высказано?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Будь смелым                                                           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А1. Как звали сына греческой богини Афродиты, чье имя в переводе на русский означает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«страх»?</w:t>
      </w:r>
    </w:p>
    <w:p w:rsidR="00FC291E" w:rsidRPr="00D9674C" w:rsidRDefault="00FC291E" w:rsidP="00FC291E">
      <w:pPr>
        <w:pStyle w:val="Style4"/>
        <w:widowControl/>
        <w:tabs>
          <w:tab w:val="left" w:pos="269"/>
          <w:tab w:val="left" w:pos="2707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 1) </w:t>
      </w:r>
      <w:r w:rsidRPr="00D9674C">
        <w:rPr>
          <w:rStyle w:val="FontStyle14"/>
        </w:rPr>
        <w:t xml:space="preserve">Арес 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Деймос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Марс</w:t>
      </w:r>
      <w:r w:rsidRPr="00D9674C">
        <w:rPr>
          <w:rStyle w:val="FontStyle15"/>
        </w:rPr>
        <w:t xml:space="preserve">   4) </w:t>
      </w:r>
      <w:r w:rsidRPr="00D9674C">
        <w:rPr>
          <w:rStyle w:val="FontStyle14"/>
        </w:rPr>
        <w:t>Фобос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>А2. Постоянную боязнь чего-либо называют:</w:t>
      </w:r>
    </w:p>
    <w:p w:rsidR="00FC291E" w:rsidRPr="00D9674C" w:rsidRDefault="00FC291E" w:rsidP="00FC291E">
      <w:pPr>
        <w:pStyle w:val="Style7"/>
        <w:widowControl/>
        <w:tabs>
          <w:tab w:val="left" w:pos="2702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реакция 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>фобия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 xml:space="preserve">отчаяние  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война</w:t>
      </w:r>
    </w:p>
    <w:p w:rsidR="00FC291E" w:rsidRPr="00D9674C" w:rsidRDefault="00FC291E" w:rsidP="00FC291E">
      <w:pPr>
        <w:pStyle w:val="Style7"/>
        <w:widowControl/>
        <w:spacing w:before="48" w:line="276" w:lineRule="auto"/>
        <w:jc w:val="left"/>
        <w:rPr>
          <w:rStyle w:val="FontStyle14"/>
        </w:rPr>
      </w:pPr>
      <w:r w:rsidRPr="00D9674C">
        <w:rPr>
          <w:rStyle w:val="FontStyle14"/>
        </w:rPr>
        <w:t>A3. Кого можно назвать смелым человеком?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    1</w:t>
      </w:r>
      <w:r w:rsidRPr="00D9674C">
        <w:rPr>
          <w:rStyle w:val="FontStyle14"/>
        </w:rPr>
        <w:t>) того, кто умеет владеть собой перед лицом страха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rPr>
          <w:rStyle w:val="FontStyle15"/>
          <w:u w:val="single"/>
        </w:rPr>
      </w:pPr>
      <w:r w:rsidRPr="00D9674C">
        <w:rPr>
          <w:rStyle w:val="FontStyle15"/>
        </w:rPr>
        <w:t xml:space="preserve">    2) </w:t>
      </w:r>
      <w:r w:rsidRPr="00D9674C">
        <w:rPr>
          <w:rStyle w:val="FontStyle14"/>
        </w:rPr>
        <w:t xml:space="preserve">того, кто пытается уклониться от встречи с опасностью 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rPr>
          <w:rStyle w:val="FontStyle14"/>
        </w:rPr>
      </w:pPr>
      <w:r w:rsidRPr="00D9674C">
        <w:rPr>
          <w:rStyle w:val="FontStyle15"/>
        </w:rPr>
        <w:t xml:space="preserve">    3) </w:t>
      </w:r>
      <w:r w:rsidRPr="00D9674C">
        <w:rPr>
          <w:rStyle w:val="FontStyle14"/>
        </w:rPr>
        <w:t>того, кто пытается показать всем свою смелость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того, кто предупреждает всех, что он не смельчак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А4. Верны ли суждения о смелости: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а) смелость на глазах многих людей проявить бывает иногда легче, чем в оди</w:t>
      </w:r>
      <w:r w:rsidRPr="00D9674C">
        <w:rPr>
          <w:rStyle w:val="FontStyle14"/>
        </w:rPr>
        <w:softHyphen/>
        <w:t xml:space="preserve">ночку; 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б) смелость требуется и в самых простых житейских ситуациях?</w:t>
      </w:r>
    </w:p>
    <w:p w:rsidR="00FC291E" w:rsidRPr="00D9674C" w:rsidRDefault="00FC291E" w:rsidP="00FC291E">
      <w:pPr>
        <w:pStyle w:val="Style4"/>
        <w:widowControl/>
        <w:tabs>
          <w:tab w:val="left" w:pos="269"/>
          <w:tab w:val="left" w:pos="2702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ab/>
        <w:t xml:space="preserve">   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5"/>
        </w:rPr>
        <w:t xml:space="preserve">  3) </w:t>
      </w:r>
      <w:r w:rsidRPr="00D9674C">
        <w:rPr>
          <w:rStyle w:val="FontStyle14"/>
        </w:rPr>
        <w:t>оба ответа верны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А5. Чувство страха: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а) знакомо только людям и некото</w:t>
      </w:r>
      <w:r w:rsidRPr="00D9674C">
        <w:rPr>
          <w:rStyle w:val="FontStyle14"/>
        </w:rPr>
        <w:softHyphen/>
        <w:t xml:space="preserve">рым видам животных;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б) можно преодолеть и сохранить человеческое достоинство.</w:t>
      </w:r>
    </w:p>
    <w:p w:rsidR="00FC291E" w:rsidRPr="00D9674C" w:rsidRDefault="00FC291E" w:rsidP="00FC291E">
      <w:pPr>
        <w:pStyle w:val="Style7"/>
        <w:widowControl/>
        <w:tabs>
          <w:tab w:val="left" w:pos="2702"/>
        </w:tabs>
        <w:spacing w:line="276" w:lineRule="auto"/>
        <w:jc w:val="left"/>
        <w:rPr>
          <w:rStyle w:val="FontStyle14"/>
        </w:rPr>
      </w:pPr>
      <w:r w:rsidRPr="00D9674C">
        <w:rPr>
          <w:rStyle w:val="FontStyle15"/>
        </w:rPr>
        <w:t xml:space="preserve">1)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 xml:space="preserve">а  </w:t>
      </w:r>
      <w:r w:rsidRPr="00D9674C">
        <w:rPr>
          <w:rStyle w:val="FontStyle15"/>
        </w:rPr>
        <w:t xml:space="preserve">2) </w:t>
      </w:r>
      <w:r w:rsidRPr="00D9674C">
        <w:rPr>
          <w:rStyle w:val="FontStyle14"/>
        </w:rPr>
        <w:t xml:space="preserve">верно только </w:t>
      </w:r>
      <w:r w:rsidRPr="00D9674C">
        <w:rPr>
          <w:rStyle w:val="FontStyle12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5"/>
        </w:rPr>
        <w:t xml:space="preserve">3) </w:t>
      </w:r>
      <w:r w:rsidRPr="00D9674C">
        <w:rPr>
          <w:rStyle w:val="FontStyle14"/>
        </w:rPr>
        <w:t>оба ответа верны</w:t>
      </w:r>
      <w:r w:rsidRPr="00D9674C">
        <w:rPr>
          <w:rStyle w:val="FontStyle15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В1.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 «страх». Укажите термин, не связанный с этим понятием.</w:t>
      </w:r>
    </w:p>
    <w:p w:rsidR="00FC291E" w:rsidRPr="00D9674C" w:rsidRDefault="00FC291E" w:rsidP="00FC291E">
      <w:pPr>
        <w:pStyle w:val="Style2"/>
        <w:widowControl/>
        <w:tabs>
          <w:tab w:val="left" w:pos="2707"/>
        </w:tabs>
        <w:spacing w:line="276" w:lineRule="auto"/>
        <w:ind w:left="370"/>
        <w:rPr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>1</w:t>
      </w:r>
      <w:r w:rsidRPr="00D9674C">
        <w:rPr>
          <w:rStyle w:val="FontStyle14"/>
        </w:rPr>
        <w:t>.Ужас  2. Фобия  3. Испуг</w:t>
      </w:r>
      <w:r w:rsidRPr="00D9674C">
        <w:rPr>
          <w:rStyle w:val="FontStyle14"/>
        </w:rPr>
        <w:tab/>
      </w:r>
      <w:r w:rsidRPr="00D9674C">
        <w:rPr>
          <w:rStyle w:val="FontStyle15"/>
        </w:rPr>
        <w:t xml:space="preserve">4. </w:t>
      </w:r>
      <w:r w:rsidRPr="00D9674C">
        <w:rPr>
          <w:rStyle w:val="FontStyle14"/>
        </w:rPr>
        <w:t>Аккуратность  5. Тревога</w:t>
      </w:r>
      <w:r w:rsidRPr="00D9674C">
        <w:rPr>
          <w:rStyle w:val="FontStyle15"/>
        </w:rPr>
        <w:t xml:space="preserve">.  6. </w:t>
      </w:r>
      <w:r w:rsidRPr="00D9674C">
        <w:rPr>
          <w:rStyle w:val="FontStyle14"/>
        </w:rPr>
        <w:t>Боязнь</w:t>
      </w:r>
      <w:r w:rsidRPr="00D9674C">
        <w:rPr>
          <w:rStyle w:val="FontStyle14"/>
        </w:rPr>
        <w:tab/>
      </w:r>
    </w:p>
    <w:p w:rsidR="00FC291E" w:rsidRPr="00D9674C" w:rsidRDefault="00FC291E" w:rsidP="00FC291E">
      <w:pPr>
        <w:pStyle w:val="Style5"/>
        <w:widowControl/>
        <w:spacing w:line="276" w:lineRule="auto"/>
        <w:ind w:left="350" w:right="1267"/>
        <w:rPr>
          <w:rStyle w:val="FontStyle18"/>
          <w:rFonts w:ascii="Times New Roman" w:hAnsi="Times New Roman" w:cs="Times New Roman"/>
        </w:rPr>
      </w:pPr>
      <w:r w:rsidRPr="00D9674C">
        <w:rPr>
          <w:rStyle w:val="FontStyle14"/>
        </w:rPr>
        <w:t>В2. Заполните пропуск в предложении.  «</w:t>
      </w:r>
      <w:r w:rsidRPr="00D9674C">
        <w:rPr>
          <w:rStyle w:val="FontStyle18"/>
          <w:rFonts w:ascii="Times New Roman" w:hAnsi="Times New Roman" w:cs="Times New Roman"/>
        </w:rPr>
        <w:t>... города берет.»</w:t>
      </w:r>
    </w:p>
    <w:p w:rsidR="00FC291E" w:rsidRPr="00D9674C" w:rsidRDefault="00FC291E" w:rsidP="00D9674C">
      <w:pPr>
        <w:pStyle w:val="Style5"/>
        <w:widowControl/>
        <w:spacing w:line="276" w:lineRule="auto"/>
        <w:ind w:left="350" w:right="1267"/>
        <w:rPr>
          <w:rStyle w:val="FontStyle14"/>
          <w:bCs/>
        </w:rPr>
      </w:pPr>
      <w:r w:rsidRPr="00D9674C">
        <w:rPr>
          <w:rStyle w:val="FontStyle14"/>
        </w:rPr>
        <w:t>С 1</w:t>
      </w:r>
      <w:r w:rsidRPr="00D9674C">
        <w:rPr>
          <w:rStyle w:val="FontStyle18"/>
          <w:rFonts w:ascii="Times New Roman" w:hAnsi="Times New Roman" w:cs="Times New Roman"/>
        </w:rPr>
        <w:t>. Почему важно уметь сказать  злу «нет»?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Будь смелым                                                           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8"/>
          <w:rFonts w:ascii="Times New Roman" w:hAnsi="Times New Roman" w:cs="Times New Roman"/>
          <w:bCs w:val="0"/>
          <w:i/>
        </w:rPr>
      </w:pPr>
      <w:r w:rsidRPr="00D9674C">
        <w:rPr>
          <w:rStyle w:val="FontStyle14"/>
          <w:b/>
          <w:i/>
        </w:rPr>
        <w:t>Вариант 2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</w:rPr>
      </w:pPr>
      <w:r w:rsidRPr="00D9674C">
        <w:rPr>
          <w:rStyle w:val="FontStyle14"/>
        </w:rPr>
        <w:t>А1. Полезное свойство страха в том, что:</w:t>
      </w:r>
    </w:p>
    <w:p w:rsidR="00FC291E" w:rsidRPr="00D9674C" w:rsidRDefault="00FC291E" w:rsidP="00FC291E">
      <w:pPr>
        <w:pStyle w:val="Style2"/>
        <w:widowControl/>
        <w:spacing w:line="276" w:lineRule="auto"/>
        <w:jc w:val="both"/>
        <w:rPr>
          <w:rStyle w:val="FontStyle14"/>
        </w:rPr>
      </w:pPr>
      <w:r w:rsidRPr="00D9674C">
        <w:rPr>
          <w:rStyle w:val="FontStyle19"/>
        </w:rPr>
        <w:t xml:space="preserve">1) </w:t>
      </w:r>
      <w:r w:rsidRPr="00D9674C">
        <w:rPr>
          <w:rStyle w:val="FontStyle14"/>
        </w:rPr>
        <w:t>чувство страха сближает человека с животным миром</w:t>
      </w:r>
    </w:p>
    <w:p w:rsidR="00FC291E" w:rsidRPr="00D9674C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7"/>
          <w:sz w:val="20"/>
          <w:szCs w:val="20"/>
        </w:rPr>
      </w:pPr>
      <w:r w:rsidRPr="00D9674C">
        <w:rPr>
          <w:rStyle w:val="FontStyle11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4"/>
        </w:rPr>
        <w:t xml:space="preserve">2) страх позволяет сосредоточить внимание на источнике тревоги  </w:t>
      </w:r>
    </w:p>
    <w:p w:rsidR="00FC291E" w:rsidRPr="00D9674C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7"/>
          <w:sz w:val="20"/>
          <w:szCs w:val="20"/>
        </w:rPr>
      </w:pPr>
      <w:r w:rsidRPr="00D9674C">
        <w:rPr>
          <w:rStyle w:val="FontStyle14"/>
        </w:rPr>
        <w:t xml:space="preserve">3) страх парализует волю человека </w:t>
      </w:r>
    </w:p>
    <w:p w:rsidR="00FC291E" w:rsidRPr="00D9674C" w:rsidRDefault="00FC291E" w:rsidP="00FC291E">
      <w:pPr>
        <w:pStyle w:val="Style3"/>
        <w:widowControl/>
        <w:tabs>
          <w:tab w:val="left" w:pos="274"/>
        </w:tabs>
        <w:spacing w:line="276" w:lineRule="auto"/>
        <w:jc w:val="both"/>
        <w:rPr>
          <w:rStyle w:val="FontStyle14"/>
        </w:rPr>
      </w:pPr>
      <w:r w:rsidRPr="00D9674C">
        <w:rPr>
          <w:rStyle w:val="FontStyle14"/>
        </w:rPr>
        <w:t xml:space="preserve">    4) страх затмевает истину</w:t>
      </w:r>
    </w:p>
    <w:p w:rsidR="00FC291E" w:rsidRPr="00D9674C" w:rsidRDefault="00FC291E" w:rsidP="00FC291E">
      <w:pPr>
        <w:pStyle w:val="Style2"/>
        <w:widowControl/>
        <w:spacing w:before="53" w:line="276" w:lineRule="auto"/>
        <w:jc w:val="both"/>
        <w:rPr>
          <w:rStyle w:val="FontStyle14"/>
        </w:rPr>
      </w:pPr>
      <w:r w:rsidRPr="00D9674C">
        <w:rPr>
          <w:rStyle w:val="FontStyle14"/>
        </w:rPr>
        <w:t>А2. Матерью Деймоса и Фобоса была греческая богиня:</w:t>
      </w:r>
    </w:p>
    <w:p w:rsidR="00FC291E" w:rsidRPr="00D9674C" w:rsidRDefault="00FC291E" w:rsidP="00FC291E">
      <w:pPr>
        <w:pStyle w:val="Style4"/>
        <w:widowControl/>
        <w:tabs>
          <w:tab w:val="left" w:pos="274"/>
          <w:tab w:val="left" w:pos="2693"/>
        </w:tabs>
        <w:spacing w:line="276" w:lineRule="auto"/>
        <w:jc w:val="left"/>
        <w:rPr>
          <w:rStyle w:val="FontStyle14"/>
        </w:rPr>
      </w:pPr>
      <w:r w:rsidRPr="00D9674C">
        <w:rPr>
          <w:rStyle w:val="FontStyle19"/>
        </w:rPr>
        <w:t xml:space="preserve">    1</w:t>
      </w:r>
      <w:r w:rsidRPr="00D9674C">
        <w:rPr>
          <w:rStyle w:val="FontStyle14"/>
        </w:rPr>
        <w:t>) Афродита 2) Афина</w:t>
      </w:r>
      <w:r w:rsidRPr="00D9674C">
        <w:rPr>
          <w:rStyle w:val="FontStyle14"/>
        </w:rPr>
        <w:tab/>
        <w:t xml:space="preserve"> 3) Артемида</w:t>
      </w:r>
      <w:r w:rsidRPr="00D9674C">
        <w:rPr>
          <w:rStyle w:val="FontStyle19"/>
        </w:rPr>
        <w:t xml:space="preserve">  4) </w:t>
      </w:r>
      <w:r w:rsidRPr="00D9674C">
        <w:rPr>
          <w:rStyle w:val="FontStyle14"/>
        </w:rPr>
        <w:t>Гера</w:t>
      </w:r>
    </w:p>
    <w:p w:rsidR="00FC291E" w:rsidRPr="00D9674C" w:rsidRDefault="00FC291E" w:rsidP="00FC291E">
      <w:pPr>
        <w:pStyle w:val="Style2"/>
        <w:widowControl/>
        <w:spacing w:before="53" w:line="276" w:lineRule="auto"/>
        <w:jc w:val="both"/>
        <w:rPr>
          <w:rStyle w:val="FontStyle14"/>
        </w:rPr>
      </w:pPr>
      <w:r w:rsidRPr="00D9674C">
        <w:rPr>
          <w:rStyle w:val="FontStyle14"/>
        </w:rPr>
        <w:t>A3. Чем смелый человек отличается от остальных людей?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9"/>
        </w:rPr>
        <w:t xml:space="preserve">1) </w:t>
      </w:r>
      <w:r w:rsidRPr="00D9674C">
        <w:rPr>
          <w:rStyle w:val="FontStyle14"/>
        </w:rPr>
        <w:t>вступает в борьбу со злом</w:t>
      </w:r>
    </w:p>
    <w:p w:rsidR="00FC291E" w:rsidRPr="00D9674C" w:rsidRDefault="00FC291E" w:rsidP="00FC291E">
      <w:pPr>
        <w:pStyle w:val="Style2"/>
        <w:widowControl/>
        <w:spacing w:before="5" w:line="276" w:lineRule="auto"/>
        <w:rPr>
          <w:rStyle w:val="FontStyle14"/>
        </w:rPr>
      </w:pPr>
      <w:r w:rsidRPr="00D9674C">
        <w:rPr>
          <w:rStyle w:val="FontStyle14"/>
        </w:rPr>
        <w:t xml:space="preserve">   2) честно признается, что боится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3) ничего не боится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lang w:eastAsia="en-US"/>
        </w:rPr>
      </w:pPr>
      <w:r w:rsidRPr="00D9674C">
        <w:rPr>
          <w:rStyle w:val="FontStyle19"/>
          <w:lang w:eastAsia="en-US"/>
        </w:rPr>
        <w:t xml:space="preserve">4) </w:t>
      </w:r>
      <w:r w:rsidRPr="00D9674C">
        <w:rPr>
          <w:rStyle w:val="FontStyle14"/>
          <w:lang w:eastAsia="en-US"/>
        </w:rPr>
        <w:t>отличает добро от зла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А4. Верны ли следующие суждения о страхе: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а) страх — чувство, присущее только человеку;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б) чувство страха мо</w:t>
      </w:r>
      <w:r w:rsidRPr="00D9674C">
        <w:rPr>
          <w:rStyle w:val="FontStyle14"/>
        </w:rPr>
        <w:softHyphen/>
        <w:t>жет быть полезным?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1) верно только </w:t>
      </w:r>
      <w:r w:rsidRPr="00D9674C">
        <w:rPr>
          <w:rStyle w:val="FontStyle12"/>
        </w:rPr>
        <w:t xml:space="preserve">а </w:t>
      </w:r>
      <w:r w:rsidRPr="00D9674C">
        <w:rPr>
          <w:rStyle w:val="FontStyle14"/>
          <w:lang w:eastAsia="en-US"/>
        </w:rPr>
        <w:t xml:space="preserve">2) верно только </w:t>
      </w:r>
      <w:r w:rsidRPr="00D9674C">
        <w:rPr>
          <w:rStyle w:val="FontStyle12"/>
          <w:lang w:eastAsia="en-US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4"/>
        </w:rPr>
        <w:t xml:space="preserve">3) оба ответа верны  </w:t>
      </w:r>
      <w:r w:rsidRPr="00D9674C">
        <w:rPr>
          <w:rStyle w:val="FontStyle19"/>
          <w:lang w:eastAsia="en-US"/>
        </w:rPr>
        <w:t xml:space="preserve">4) </w:t>
      </w:r>
      <w:r w:rsidRPr="00D9674C">
        <w:rPr>
          <w:rStyle w:val="FontStyle14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>А5. Верно ли, что:</w:t>
      </w:r>
    </w:p>
    <w:p w:rsidR="00FC291E" w:rsidRPr="00D9674C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а) знаменитый полководец А.В. Суворов не проиграл ни одного сражения; </w:t>
      </w:r>
    </w:p>
    <w:p w:rsidR="00FC291E" w:rsidRPr="00D9674C" w:rsidRDefault="00FC291E" w:rsidP="00FC291E">
      <w:pPr>
        <w:pStyle w:val="Style2"/>
        <w:widowControl/>
        <w:tabs>
          <w:tab w:val="left" w:pos="2698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lastRenderedPageBreak/>
        <w:t xml:space="preserve">    б) перед лицом опасности люди ведут себя по-разному?</w:t>
      </w:r>
      <w:r w:rsidRPr="00D9674C">
        <w:rPr>
          <w:rStyle w:val="FontStyle14"/>
        </w:rPr>
        <w:br/>
        <w:t xml:space="preserve">    1) верно только </w:t>
      </w:r>
      <w:r w:rsidRPr="00D9674C">
        <w:rPr>
          <w:rStyle w:val="FontStyle12"/>
        </w:rPr>
        <w:t>а</w:t>
      </w:r>
      <w:r w:rsidRPr="00D9674C">
        <w:rPr>
          <w:rStyle w:val="FontStyle14"/>
        </w:rPr>
        <w:t xml:space="preserve">2) верно только </w:t>
      </w:r>
      <w:r w:rsidRPr="00D9674C">
        <w:rPr>
          <w:rStyle w:val="FontStyle12"/>
        </w:rPr>
        <w:t>б</w:t>
      </w:r>
      <w:r w:rsidRPr="00D9674C">
        <w:rPr>
          <w:rStyle w:val="FontStyle12"/>
        </w:rPr>
        <w:tab/>
      </w:r>
      <w:r w:rsidRPr="00D9674C">
        <w:rPr>
          <w:rStyle w:val="FontStyle14"/>
        </w:rPr>
        <w:t xml:space="preserve">3) оба ответа верны   </w:t>
      </w:r>
      <w:r w:rsidRPr="00D9674C">
        <w:rPr>
          <w:rStyle w:val="FontStyle19"/>
        </w:rPr>
        <w:t xml:space="preserve">4) </w:t>
      </w:r>
      <w:r w:rsidRPr="00D9674C">
        <w:rPr>
          <w:rStyle w:val="FontStyle14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>В1. Заполните пропуск в предложении.</w:t>
      </w:r>
    </w:p>
    <w:p w:rsidR="00FC291E" w:rsidRPr="00D9674C" w:rsidRDefault="00FC291E" w:rsidP="00FC291E">
      <w:pPr>
        <w:pStyle w:val="Style1"/>
        <w:widowControl/>
        <w:spacing w:line="276" w:lineRule="auto"/>
        <w:ind w:left="360"/>
        <w:rPr>
          <w:rFonts w:ascii="Times New Roman" w:hAnsi="Times New Roman" w:cs="Times New Roman"/>
          <w:b/>
          <w:bCs/>
          <w:sz w:val="20"/>
          <w:szCs w:val="20"/>
        </w:rPr>
      </w:pPr>
      <w:r w:rsidRPr="00D9674C">
        <w:rPr>
          <w:rStyle w:val="FontStyle18"/>
          <w:rFonts w:ascii="Times New Roman" w:hAnsi="Times New Roman" w:cs="Times New Roman"/>
        </w:rPr>
        <w:t>Воспитывая в себе …   ты противостоишь злу.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В2.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«смелость». Укажите термин, не связанный с этим понятием.</w:t>
      </w:r>
    </w:p>
    <w:p w:rsidR="00FC291E" w:rsidRPr="00D9674C" w:rsidRDefault="00FC291E" w:rsidP="005F50F3">
      <w:pPr>
        <w:pStyle w:val="Style3"/>
        <w:widowControl/>
        <w:numPr>
          <w:ilvl w:val="0"/>
          <w:numId w:val="14"/>
        </w:numPr>
        <w:tabs>
          <w:tab w:val="left" w:pos="562"/>
        </w:tabs>
        <w:spacing w:line="276" w:lineRule="auto"/>
        <w:ind w:left="350"/>
        <w:rPr>
          <w:rStyle w:val="FontStyle14"/>
        </w:rPr>
      </w:pPr>
      <w:r w:rsidRPr="00D9674C">
        <w:rPr>
          <w:rStyle w:val="FontStyle14"/>
        </w:rPr>
        <w:t>Мужество  2.Безволие  3. Отвага  4. Героизм   5. Храбрость</w:t>
      </w:r>
    </w:p>
    <w:p w:rsidR="00FC291E" w:rsidRPr="00D9674C" w:rsidRDefault="00FC291E" w:rsidP="00FC291E">
      <w:pPr>
        <w:pStyle w:val="Style3"/>
        <w:widowControl/>
        <w:tabs>
          <w:tab w:val="left" w:pos="0"/>
        </w:tabs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>С 1.Приведите три полезных качества страха.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 Человек славен добрыми делами                                       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Ключи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              Вариант 2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1. 3                     А 1. 1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2. 4                     А 2. 4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3. 1                     А 3. 3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А 4. 3                     А 4. 2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5. 1                     А 5. 3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 1. Отчаяние           В 1. 1 2 5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Тест Будь смелым                                                           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Ключи 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                Вариант 2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1. 4                      А 1. 2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2. 2                      А 2. 1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3. 1                      А 3. 1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4. 3                      А 4. 2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А 5, 2                      А 5. 3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 1. Аккуратность       В 1 Смелость</w:t>
      </w:r>
    </w:p>
    <w:p w:rsidR="00FC291E" w:rsidRPr="00D9674C" w:rsidRDefault="00FC291E" w:rsidP="00FC291E">
      <w:pPr>
        <w:pStyle w:val="Style7"/>
        <w:widowControl/>
        <w:spacing w:line="276" w:lineRule="auto"/>
        <w:rPr>
          <w:rStyle w:val="FontStyle18"/>
          <w:rFonts w:ascii="Times New Roman" w:hAnsi="Times New Roman" w:cs="Times New Roman"/>
          <w:bCs w:val="0"/>
          <w:i/>
        </w:rPr>
      </w:pPr>
      <w:r w:rsidRPr="00D9674C">
        <w:rPr>
          <w:rStyle w:val="FontStyle14"/>
          <w:b/>
          <w:i/>
        </w:rPr>
        <w:t xml:space="preserve">В 2. Смелость            В 2. Безволие  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1"/>
        <w:widowControl/>
        <w:spacing w:before="48" w:line="276" w:lineRule="auto"/>
        <w:ind w:right="-1985"/>
        <w:rPr>
          <w:rStyle w:val="FontStyle12"/>
        </w:rPr>
      </w:pPr>
      <w:r w:rsidRPr="00D9674C">
        <w:rPr>
          <w:rStyle w:val="FontStyle12"/>
        </w:rPr>
        <w:t xml:space="preserve">Тест Что такое человечность                                                                                                                                                                             </w:t>
      </w:r>
    </w:p>
    <w:p w:rsidR="00FC291E" w:rsidRPr="00D9674C" w:rsidRDefault="00FC291E" w:rsidP="00FC291E">
      <w:pPr>
        <w:pStyle w:val="Style1"/>
        <w:widowControl/>
        <w:spacing w:before="48" w:line="276" w:lineRule="auto"/>
        <w:rPr>
          <w:rStyle w:val="FontStyle12"/>
        </w:rPr>
      </w:pPr>
      <w:r w:rsidRPr="00D9674C">
        <w:rPr>
          <w:rStyle w:val="FontStyle12"/>
        </w:rPr>
        <w:t>Вариант 1</w:t>
      </w:r>
    </w:p>
    <w:p w:rsidR="00FC291E" w:rsidRPr="00D9674C" w:rsidRDefault="00FC291E" w:rsidP="00FC291E">
      <w:pPr>
        <w:pStyle w:val="Style2"/>
        <w:widowControl/>
        <w:tabs>
          <w:tab w:val="left" w:pos="0"/>
        </w:tabs>
        <w:spacing w:line="276" w:lineRule="auto"/>
        <w:ind w:right="-2126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А1. Ответственность человека за свои деяния: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br/>
      </w:r>
      <w:r w:rsidRPr="00D9674C">
        <w:rPr>
          <w:rStyle w:val="FontStyle12"/>
        </w:rPr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смелость</w:t>
      </w: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гуманизм   </w:t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образованность   </w:t>
      </w:r>
      <w:r w:rsidRPr="00D9674C">
        <w:rPr>
          <w:rStyle w:val="FontStyle12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трудолюбие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А2. Показателем гуманизма и справедливости общества является:</w:t>
      </w:r>
    </w:p>
    <w:p w:rsidR="00FC291E" w:rsidRPr="00D9674C" w:rsidRDefault="00FC291E" w:rsidP="00FC291E">
      <w:pPr>
        <w:pStyle w:val="Style4"/>
        <w:widowControl/>
        <w:spacing w:line="276" w:lineRule="auto"/>
        <w:ind w:left="278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уровень экономического развития   </w:t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уровень отношения к слабым и больным</w:t>
      </w:r>
    </w:p>
    <w:p w:rsidR="00FC291E" w:rsidRPr="00D9674C" w:rsidRDefault="00FC291E" w:rsidP="00FC291E">
      <w:pPr>
        <w:pStyle w:val="Style2"/>
        <w:widowControl/>
        <w:spacing w:line="276" w:lineRule="auto"/>
        <w:ind w:right="31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уровень образования                 </w:t>
      </w:r>
      <w:r w:rsidRPr="00D9674C">
        <w:rPr>
          <w:rStyle w:val="FontStyle12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уровень развития науки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A3.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Гуманные нормы поведения совпадают с нормами:</w:t>
      </w:r>
    </w:p>
    <w:p w:rsidR="00FC291E" w:rsidRPr="00D9674C" w:rsidRDefault="00FC291E" w:rsidP="00FC291E">
      <w:pPr>
        <w:pStyle w:val="Style5"/>
        <w:widowControl/>
        <w:tabs>
          <w:tab w:val="left" w:pos="269"/>
          <w:tab w:val="left" w:pos="2702"/>
        </w:tabs>
        <w:spacing w:line="276" w:lineRule="auto"/>
        <w:ind w:right="1267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ab/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морали  </w:t>
      </w: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закона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права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этикета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А4. В нравственных заповедях: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а) сама человеческая жизнь рассматривается как ценность;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б) отражены об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>щечеловеческие ценности.</w:t>
      </w:r>
    </w:p>
    <w:p w:rsidR="00FC291E" w:rsidRPr="00D9674C" w:rsidRDefault="00FC291E" w:rsidP="00FC291E">
      <w:pPr>
        <w:pStyle w:val="Style5"/>
        <w:widowControl/>
        <w:tabs>
          <w:tab w:val="left" w:pos="269"/>
          <w:tab w:val="left" w:pos="9639"/>
        </w:tabs>
        <w:spacing w:line="276" w:lineRule="auto"/>
        <w:ind w:right="-2126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   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 xml:space="preserve">а   </w:t>
      </w:r>
      <w:r w:rsidRPr="00D9674C">
        <w:rPr>
          <w:rStyle w:val="FontStyle12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 xml:space="preserve">б </w:t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оба ответа верны </w:t>
      </w:r>
      <w:r w:rsidRPr="00D9674C">
        <w:rPr>
          <w:rStyle w:val="FontStyle14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before="48"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А5. Пожилой человек отличается от других: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 а) большим запасом знаний и опыта, как житейского, так и трудово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 xml:space="preserve">го;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    б) возможностью заниматься собой, не задумываясь о других.</w:t>
      </w:r>
    </w:p>
    <w:p w:rsidR="00FC291E" w:rsidRPr="00D9674C" w:rsidRDefault="00FC291E" w:rsidP="00FC291E">
      <w:pPr>
        <w:pStyle w:val="Style2"/>
        <w:widowControl/>
        <w:tabs>
          <w:tab w:val="left" w:pos="2707"/>
        </w:tabs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1)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2"/>
          <w:lang w:eastAsia="en-US"/>
        </w:rPr>
        <w:t xml:space="preserve">2) </w:t>
      </w:r>
      <w:r w:rsidRPr="00D9674C">
        <w:rPr>
          <w:rStyle w:val="FontStyle13"/>
          <w:rFonts w:ascii="Times New Roman" w:hAnsi="Times New Roman" w:cs="Times New Roman"/>
          <w:sz w:val="20"/>
          <w:szCs w:val="20"/>
          <w:lang w:eastAsia="en-US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  <w:lang w:eastAsia="en-US"/>
        </w:rPr>
        <w:t>б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3)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оба ответа верны  </w:t>
      </w:r>
      <w:r w:rsidRPr="00D9674C">
        <w:rPr>
          <w:rStyle w:val="FontStyle14"/>
          <w:lang w:eastAsia="en-US"/>
        </w:rPr>
        <w:t xml:space="preserve">4) </w:t>
      </w:r>
      <w:r w:rsidRPr="00D9674C">
        <w:rPr>
          <w:rStyle w:val="FontStyle13"/>
          <w:rFonts w:ascii="Times New Roman" w:hAnsi="Times New Roman" w:cs="Times New Roman"/>
          <w:sz w:val="20"/>
          <w:szCs w:val="20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В1. Какие из приведенных суждений указывают человеку на гуманные нормы поведения?</w:t>
      </w:r>
    </w:p>
    <w:p w:rsidR="00FC291E" w:rsidRPr="00D9674C" w:rsidRDefault="00FC291E" w:rsidP="005F50F3">
      <w:pPr>
        <w:pStyle w:val="Style6"/>
        <w:widowControl/>
        <w:numPr>
          <w:ilvl w:val="0"/>
          <w:numId w:val="15"/>
        </w:numPr>
        <w:tabs>
          <w:tab w:val="left" w:pos="557"/>
        </w:tabs>
        <w:spacing w:line="276" w:lineRule="auto"/>
        <w:ind w:left="720" w:firstLine="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Необходимость трудиться, а не жить за чужой счет</w:t>
      </w:r>
    </w:p>
    <w:p w:rsidR="00FC291E" w:rsidRPr="00D9674C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Стремление скрыться от проблем за спинами своих товарищей</w:t>
      </w:r>
    </w:p>
    <w:p w:rsidR="00FC291E" w:rsidRPr="00D9674C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Выдвигать на первый план свои материальные про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>блемы</w:t>
      </w:r>
    </w:p>
    <w:p w:rsidR="00FC291E" w:rsidRPr="00D9674C" w:rsidRDefault="00FC291E" w:rsidP="005F50F3">
      <w:pPr>
        <w:pStyle w:val="Style6"/>
        <w:widowControl/>
        <w:numPr>
          <w:ilvl w:val="0"/>
          <w:numId w:val="16"/>
        </w:numPr>
        <w:tabs>
          <w:tab w:val="left" w:pos="557"/>
        </w:tabs>
        <w:spacing w:line="276" w:lineRule="auto"/>
        <w:ind w:left="720" w:hanging="360"/>
        <w:rPr>
          <w:rStyle w:val="FontStyle12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lastRenderedPageBreak/>
        <w:t>Воспитывать в себе скромность, тактичность, по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softHyphen/>
        <w:t>рядочность</w:t>
      </w:r>
    </w:p>
    <w:p w:rsidR="00FC291E" w:rsidRPr="00D9674C" w:rsidRDefault="00FC291E" w:rsidP="005F50F3">
      <w:pPr>
        <w:pStyle w:val="Style6"/>
        <w:widowControl/>
        <w:numPr>
          <w:ilvl w:val="0"/>
          <w:numId w:val="15"/>
        </w:numPr>
        <w:tabs>
          <w:tab w:val="left" w:pos="557"/>
        </w:tabs>
        <w:spacing w:line="276" w:lineRule="auto"/>
        <w:ind w:left="720" w:firstLine="0"/>
        <w:rPr>
          <w:rStyle w:val="FontStyle13"/>
          <w:rFonts w:ascii="Times New Roman" w:hAnsi="Times New Roman" w:cs="Times New Roman"/>
          <w:b/>
          <w:bCs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Забыть о нравственных нормах для достижения цели</w:t>
      </w:r>
    </w:p>
    <w:p w:rsidR="00FC291E" w:rsidRPr="00D9674C" w:rsidRDefault="00FC291E" w:rsidP="00FC291E">
      <w:pPr>
        <w:pStyle w:val="Style6"/>
        <w:widowControl/>
        <w:tabs>
          <w:tab w:val="left" w:pos="0"/>
        </w:tabs>
        <w:spacing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С 1. Почему, ухаживая за стариками, мы отдаем свой долг?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</w:p>
    <w:p w:rsidR="00FC291E" w:rsidRPr="00D9674C" w:rsidRDefault="00FC291E" w:rsidP="00D9674C">
      <w:pPr>
        <w:pStyle w:val="Style6"/>
        <w:widowControl/>
        <w:tabs>
          <w:tab w:val="left" w:pos="557"/>
        </w:tabs>
        <w:spacing w:line="276" w:lineRule="auto"/>
        <w:ind w:firstLine="0"/>
        <w:rPr>
          <w:rStyle w:val="FontStyle13"/>
          <w:rFonts w:ascii="Times New Roman" w:hAnsi="Times New Roman" w:cs="Times New Roman"/>
          <w:sz w:val="20"/>
          <w:szCs w:val="20"/>
        </w:rPr>
      </w:pP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2"/>
        </w:rPr>
      </w:pPr>
      <w:r w:rsidRPr="00D9674C">
        <w:rPr>
          <w:rStyle w:val="FontStyle12"/>
        </w:rPr>
        <w:t xml:space="preserve">Тест Что такое человечность                                         </w:t>
      </w:r>
    </w:p>
    <w:p w:rsidR="00FC291E" w:rsidRPr="00D9674C" w:rsidRDefault="00FC291E" w:rsidP="00FC291E">
      <w:pPr>
        <w:pStyle w:val="Style1"/>
        <w:widowControl/>
        <w:spacing w:before="48" w:line="276" w:lineRule="auto"/>
        <w:rPr>
          <w:rStyle w:val="FontStyle13"/>
          <w:rFonts w:ascii="Times New Roman" w:hAnsi="Times New Roman" w:cs="Times New Roman"/>
          <w:b/>
          <w:sz w:val="20"/>
          <w:szCs w:val="20"/>
        </w:rPr>
      </w:pPr>
      <w:r w:rsidRPr="00D9674C">
        <w:rPr>
          <w:rStyle w:val="FontStyle12"/>
        </w:rPr>
        <w:t xml:space="preserve">    Вариант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2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А1. </w:t>
      </w:r>
      <w:r w:rsidRPr="00D9674C">
        <w:rPr>
          <w:rStyle w:val="FontStyle15"/>
        </w:rPr>
        <w:t>Историческая эпоха, в которую гуманизм оформился как течение общественной мысли: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1) </w:t>
      </w:r>
      <w:r w:rsidRPr="00D9674C">
        <w:rPr>
          <w:rStyle w:val="FontStyle15"/>
        </w:rPr>
        <w:t xml:space="preserve">Античность </w:t>
      </w:r>
      <w:r w:rsidRPr="00D9674C">
        <w:rPr>
          <w:rStyle w:val="FontStyle12"/>
        </w:rPr>
        <w:t xml:space="preserve"> 2) </w:t>
      </w:r>
      <w:r w:rsidRPr="00D9674C">
        <w:rPr>
          <w:rStyle w:val="FontStyle15"/>
        </w:rPr>
        <w:t xml:space="preserve">Реформация    </w:t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 xml:space="preserve">варварство    </w:t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Возрождение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А2. </w:t>
      </w:r>
      <w:r w:rsidRPr="00D9674C">
        <w:rPr>
          <w:rStyle w:val="FontStyle15"/>
        </w:rPr>
        <w:t>Главной ценностью гуманизм провозглашает:</w:t>
      </w:r>
    </w:p>
    <w:p w:rsidR="00FC291E" w:rsidRPr="00D9674C" w:rsidRDefault="00FC291E" w:rsidP="00FC291E">
      <w:pPr>
        <w:pStyle w:val="Style9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    1) </w:t>
      </w:r>
      <w:r w:rsidRPr="00D9674C">
        <w:rPr>
          <w:rStyle w:val="FontStyle15"/>
        </w:rPr>
        <w:t xml:space="preserve">природу  </w:t>
      </w: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человека  </w:t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 xml:space="preserve">общество  </w:t>
      </w:r>
      <w:r w:rsidRPr="00D9674C">
        <w:rPr>
          <w:rStyle w:val="FontStyle12"/>
        </w:rPr>
        <w:t>4)</w:t>
      </w:r>
      <w:r w:rsidRPr="00D9674C">
        <w:rPr>
          <w:rStyle w:val="FontStyle15"/>
        </w:rPr>
        <w:t>государство</w:t>
      </w:r>
    </w:p>
    <w:p w:rsidR="00FC291E" w:rsidRPr="00D9674C" w:rsidRDefault="00FC291E" w:rsidP="00FC291E">
      <w:pPr>
        <w:pStyle w:val="Style8"/>
        <w:widowControl/>
        <w:spacing w:before="43" w:line="276" w:lineRule="auto"/>
        <w:rPr>
          <w:rStyle w:val="FontStyle15"/>
          <w:u w:val="single"/>
        </w:rPr>
      </w:pPr>
      <w:r w:rsidRPr="00D9674C">
        <w:rPr>
          <w:rStyle w:val="FontStyle12"/>
        </w:rPr>
        <w:t xml:space="preserve">A3. </w:t>
      </w:r>
      <w:r w:rsidRPr="00D9674C">
        <w:rPr>
          <w:rStyle w:val="FontStyle15"/>
        </w:rPr>
        <w:t xml:space="preserve">Что является показателем человечности общества?            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     1) </w:t>
      </w:r>
      <w:r w:rsidRPr="00D9674C">
        <w:rPr>
          <w:rStyle w:val="FontStyle15"/>
        </w:rPr>
        <w:t>умение создавать выдающиеся произведения искус</w:t>
      </w:r>
      <w:r w:rsidRPr="00D9674C">
        <w:rPr>
          <w:rStyle w:val="FontStyle15"/>
        </w:rPr>
        <w:softHyphen/>
        <w:t xml:space="preserve">ства     </w:t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>соблюдение законов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отношение к старым людям                                   </w:t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знание норм морали</w:t>
      </w:r>
    </w:p>
    <w:p w:rsidR="00FC291E" w:rsidRPr="00D9674C" w:rsidRDefault="00FC291E" w:rsidP="00FC291E">
      <w:pPr>
        <w:pStyle w:val="Style8"/>
        <w:widowControl/>
        <w:spacing w:before="53"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А4. </w:t>
      </w:r>
      <w:r w:rsidRPr="00D9674C">
        <w:rPr>
          <w:rStyle w:val="FontStyle15"/>
        </w:rPr>
        <w:t xml:space="preserve">Верны ли следующие суждения о гуманизме: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гума</w:t>
      </w:r>
      <w:r w:rsidRPr="00D9674C">
        <w:rPr>
          <w:rStyle w:val="FontStyle15"/>
        </w:rPr>
        <w:softHyphen/>
        <w:t>низм не только определенное отношение к миру, челове</w:t>
      </w:r>
      <w:r w:rsidRPr="00D9674C">
        <w:rPr>
          <w:rStyle w:val="FontStyle15"/>
        </w:rPr>
        <w:softHyphen/>
        <w:t xml:space="preserve">ку, но и определенное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правило  поведения; 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б) гуманизм провозглашает своей главной ценностью человеческую жизнь?</w:t>
      </w:r>
    </w:p>
    <w:p w:rsidR="00FC291E" w:rsidRPr="00D9674C" w:rsidRDefault="00FC291E" w:rsidP="00FC291E">
      <w:pPr>
        <w:pStyle w:val="Style10"/>
        <w:widowControl/>
        <w:spacing w:line="276" w:lineRule="auto"/>
        <w:rPr>
          <w:rStyle w:val="FontStyle15"/>
        </w:rPr>
      </w:pPr>
      <w:r w:rsidRPr="00D9674C">
        <w:rPr>
          <w:rStyle w:val="FontStyle12"/>
        </w:rPr>
        <w:t xml:space="preserve">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а</w:t>
      </w: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  3) </w:t>
      </w:r>
      <w:r w:rsidRPr="00D9674C">
        <w:rPr>
          <w:rStyle w:val="FontStyle15"/>
        </w:rPr>
        <w:t>оба ответа верны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А5. </w:t>
      </w:r>
      <w:r w:rsidRPr="00D9674C">
        <w:rPr>
          <w:rStyle w:val="FontStyle15"/>
        </w:rPr>
        <w:t>Верны ли следующие суждения о старшем поколе</w:t>
      </w:r>
      <w:r w:rsidRPr="00D9674C">
        <w:rPr>
          <w:rStyle w:val="FontStyle15"/>
        </w:rPr>
        <w:softHyphen/>
        <w:t>нии: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старшее поколение — бесценный источник зна</w:t>
      </w:r>
      <w:r w:rsidRPr="00D9674C">
        <w:rPr>
          <w:rStyle w:val="FontStyle15"/>
        </w:rPr>
        <w:softHyphen/>
        <w:t>ний и жизненного опыта;</w:t>
      </w:r>
    </w:p>
    <w:p w:rsidR="00FC291E" w:rsidRPr="00D9674C" w:rsidRDefault="00FC291E" w:rsidP="00FC291E">
      <w:pPr>
        <w:pStyle w:val="Style8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старшее поколение нуждается в помощи и защите?</w:t>
      </w:r>
    </w:p>
    <w:p w:rsidR="00FC291E" w:rsidRPr="00D9674C" w:rsidRDefault="00FC291E" w:rsidP="00FC291E">
      <w:pPr>
        <w:pStyle w:val="Style10"/>
        <w:widowControl/>
        <w:tabs>
          <w:tab w:val="left" w:pos="283"/>
          <w:tab w:val="left" w:pos="2688"/>
        </w:tabs>
        <w:spacing w:before="5" w:line="276" w:lineRule="auto"/>
        <w:rPr>
          <w:rStyle w:val="FontStyle15"/>
        </w:rPr>
      </w:pPr>
      <w:r w:rsidRPr="00D9674C">
        <w:rPr>
          <w:rStyle w:val="FontStyle12"/>
        </w:rPr>
        <w:tab/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а</w:t>
      </w:r>
      <w:r w:rsidRPr="00D9674C">
        <w:rPr>
          <w:rStyle w:val="FontStyle12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3) </w:t>
      </w:r>
      <w:r w:rsidRPr="00D9674C">
        <w:rPr>
          <w:rStyle w:val="FontStyle15"/>
        </w:rPr>
        <w:t>оба ответа верны</w:t>
      </w:r>
      <w:r w:rsidRPr="00D9674C">
        <w:rPr>
          <w:rStyle w:val="FontStyle16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2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8"/>
        <w:widowControl/>
        <w:spacing w:before="58" w:line="276" w:lineRule="auto"/>
        <w:rPr>
          <w:rStyle w:val="FontStyle15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 xml:space="preserve">В1. </w:t>
      </w:r>
      <w:r w:rsidRPr="00D9674C">
        <w:rPr>
          <w:rStyle w:val="FontStyle15"/>
        </w:rPr>
        <w:t>Найдите в приведенном списке положения, характе</w:t>
      </w:r>
      <w:r w:rsidRPr="00D9674C">
        <w:rPr>
          <w:rStyle w:val="FontStyle15"/>
        </w:rPr>
        <w:softHyphen/>
        <w:t>ризующие понятие «гуманизм».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Человеколюбие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0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Благо человека — критерий оценки справедливости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Учение, возникшее в эпоху Возрождения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2"/>
        </w:rPr>
      </w:pPr>
      <w:r w:rsidRPr="00D9674C">
        <w:rPr>
          <w:rStyle w:val="FontStyle15"/>
        </w:rPr>
        <w:t>Индивидуализм</w:t>
      </w:r>
    </w:p>
    <w:p w:rsidR="00FC291E" w:rsidRPr="00D9674C" w:rsidRDefault="00FC291E" w:rsidP="005F50F3">
      <w:pPr>
        <w:pStyle w:val="Style7"/>
        <w:widowControl/>
        <w:numPr>
          <w:ilvl w:val="0"/>
          <w:numId w:val="17"/>
        </w:numPr>
        <w:tabs>
          <w:tab w:val="left" w:pos="557"/>
        </w:tabs>
        <w:spacing w:line="276" w:lineRule="auto"/>
        <w:ind w:left="1080"/>
        <w:jc w:val="left"/>
        <w:rPr>
          <w:rStyle w:val="FontStyle15"/>
          <w:b/>
          <w:bCs/>
        </w:rPr>
      </w:pPr>
      <w:r w:rsidRPr="00D9674C">
        <w:rPr>
          <w:rStyle w:val="FontStyle15"/>
        </w:rPr>
        <w:t>Отсутствие нравственных ценностей</w:t>
      </w:r>
    </w:p>
    <w:p w:rsidR="00FC291E" w:rsidRPr="00D9674C" w:rsidRDefault="00FC291E" w:rsidP="00FC291E">
      <w:pPr>
        <w:pStyle w:val="Style7"/>
        <w:widowControl/>
        <w:tabs>
          <w:tab w:val="left" w:pos="0"/>
        </w:tabs>
        <w:spacing w:line="276" w:lineRule="auto"/>
        <w:rPr>
          <w:rStyle w:val="FontStyle15"/>
          <w:b/>
          <w:bCs/>
        </w:rPr>
      </w:pPr>
      <w:r w:rsidRPr="00D9674C">
        <w:rPr>
          <w:rStyle w:val="FontStyle15"/>
        </w:rPr>
        <w:t>С 1. Почему в гуманном обществе принято заботиться о стариках?</w:t>
      </w: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7"/>
        <w:widowControl/>
        <w:spacing w:line="276" w:lineRule="auto"/>
        <w:jc w:val="left"/>
        <w:rPr>
          <w:rStyle w:val="FontStyle14"/>
          <w:b/>
          <w:i/>
        </w:r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jc w:val="center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Контрольная работа  «Добродетель»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1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А1. Правилами доброго поведения называют: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1) мораль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инстинкт   </w:t>
      </w:r>
      <w:r w:rsidRPr="00D9674C">
        <w:rPr>
          <w:rStyle w:val="FontStyle14"/>
        </w:rPr>
        <w:t>3)</w:t>
      </w:r>
      <w:r w:rsidRPr="00D9674C">
        <w:rPr>
          <w:rStyle w:val="FontStyle15"/>
        </w:rPr>
        <w:t>закон    4)этику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А2. Как называют постоянную боязнь чего-либо?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  <w:lang w:eastAsia="en-US"/>
        </w:rPr>
      </w:pPr>
      <w:r w:rsidRPr="00D9674C">
        <w:rPr>
          <w:rStyle w:val="FontStyle15"/>
          <w:lang w:eastAsia="en-US"/>
        </w:rPr>
        <w:t xml:space="preserve">     1) опасность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>апатия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безразличие   4) фобия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A3. Кому принадлежит выражение «Смелость города берет»?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1) Ганнибалу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А.В. Суворову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А.И. Куприну   4) М.И. Кутузову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А4. Что является наиболее высокой степенью страха?</w:t>
      </w:r>
    </w:p>
    <w:p w:rsidR="00FC291E" w:rsidRPr="00D9674C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 1)тревога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>ужас</w:t>
      </w:r>
      <w:r w:rsidRPr="00D9674C">
        <w:rPr>
          <w:rStyle w:val="FontStyle14"/>
        </w:rPr>
        <w:t xml:space="preserve">   3) </w:t>
      </w:r>
      <w:r w:rsidRPr="00D9674C">
        <w:rPr>
          <w:rStyle w:val="FontStyle15"/>
        </w:rPr>
        <w:t>опасение4) настороженность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А5. Сочувствие другим людям — это:</w:t>
      </w:r>
    </w:p>
    <w:p w:rsidR="00FC291E" w:rsidRPr="00D9674C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мораль 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обман 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сострадание   4) жалость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А6. Золотое правило нравственности требует: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хорошо  относиться к другому человеку;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хорошо относиться  ко всем людям.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  <w:lang w:eastAsia="en-US"/>
        </w:rPr>
        <w:t xml:space="preserve">      1) верно только </w:t>
      </w:r>
      <w:r w:rsidRPr="00D9674C">
        <w:rPr>
          <w:rStyle w:val="FontStyle23"/>
          <w:rFonts w:ascii="Times New Roman" w:hAnsi="Times New Roman" w:cs="Times New Roman"/>
          <w:lang w:eastAsia="en-US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>б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оба ответа верны4) 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  <w:i/>
          <w:iCs/>
          <w:lang w:eastAsia="en-US"/>
        </w:rPr>
      </w:pPr>
      <w:r w:rsidRPr="00D9674C">
        <w:rPr>
          <w:rStyle w:val="FontStyle15"/>
        </w:rPr>
        <w:t>А 7. Выберите верное утверждение: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15"/>
        </w:rPr>
      </w:pPr>
      <w:r w:rsidRPr="00D9674C">
        <w:rPr>
          <w:rStyle w:val="FontStyle15"/>
        </w:rPr>
        <w:t xml:space="preserve">     А. смелость - врожденное качество; 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     б) смелость воспитывается. </w:t>
      </w:r>
    </w:p>
    <w:p w:rsidR="00FC291E" w:rsidRPr="00D9674C" w:rsidRDefault="00FC291E" w:rsidP="00FC291E">
      <w:pPr>
        <w:pStyle w:val="Style2"/>
        <w:widowControl/>
        <w:spacing w:line="276" w:lineRule="auto"/>
        <w:ind w:right="31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14"/>
        </w:rPr>
        <w:t xml:space="preserve">5   3) </w:t>
      </w:r>
      <w:r w:rsidRPr="00D9674C">
        <w:rPr>
          <w:rStyle w:val="FontStyle15"/>
        </w:rPr>
        <w:t xml:space="preserve">оба ответа верны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А8. Выберите верное утверждение: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а) свои поступки человек должен сверять с нравственными заповедями;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б) не все поступки человека можно назвать человеч</w:t>
      </w:r>
      <w:r w:rsidRPr="00D9674C">
        <w:rPr>
          <w:rStyle w:val="FontStyle15"/>
        </w:rPr>
        <w:softHyphen/>
        <w:t>ными.</w:t>
      </w:r>
    </w:p>
    <w:p w:rsidR="00FC291E" w:rsidRPr="00D9674C" w:rsidRDefault="00FC291E" w:rsidP="00FC291E">
      <w:pPr>
        <w:pStyle w:val="Style9"/>
        <w:widowControl/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4"/>
        </w:rPr>
        <w:t xml:space="preserve">  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оба ответа верны 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lastRenderedPageBreak/>
        <w:t xml:space="preserve">     А9. Чувство страха: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знакомо как человеку, так и живот</w:t>
      </w:r>
      <w:r w:rsidRPr="00D9674C">
        <w:rPr>
          <w:rStyle w:val="FontStyle15"/>
        </w:rPr>
        <w:softHyphen/>
        <w:t xml:space="preserve">ным;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незнакомо людям, совершающим героические поступки.</w:t>
      </w:r>
    </w:p>
    <w:p w:rsidR="00FC291E" w:rsidRPr="00D9674C" w:rsidRDefault="00FC291E" w:rsidP="00FC291E">
      <w:pPr>
        <w:pStyle w:val="Style2"/>
        <w:widowControl/>
        <w:spacing w:line="276" w:lineRule="auto"/>
        <w:ind w:right="31"/>
        <w:rPr>
          <w:rStyle w:val="FontStyle15"/>
          <w:lang w:eastAsia="en-US"/>
        </w:rPr>
      </w:pPr>
      <w:r w:rsidRPr="00D9674C">
        <w:rPr>
          <w:rStyle w:val="FontStyle14"/>
          <w:lang w:eastAsia="en-US"/>
        </w:rPr>
        <w:t xml:space="preserve">1) </w:t>
      </w:r>
      <w:r w:rsidRPr="00D9674C">
        <w:rPr>
          <w:rStyle w:val="FontStyle15"/>
          <w:lang w:eastAsia="en-US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  <w:lang w:eastAsia="en-US"/>
        </w:rPr>
        <w:t xml:space="preserve">а </w:t>
      </w:r>
      <w:r w:rsidRPr="00D9674C">
        <w:rPr>
          <w:rStyle w:val="FontStyle14"/>
          <w:lang w:eastAsia="en-US"/>
        </w:rPr>
        <w:t xml:space="preserve">2) </w:t>
      </w:r>
      <w:r w:rsidRPr="00D9674C">
        <w:rPr>
          <w:rStyle w:val="FontStyle15"/>
          <w:lang w:eastAsia="en-US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  <w:lang w:eastAsia="en-US"/>
        </w:rPr>
        <w:t xml:space="preserve">б  </w:t>
      </w:r>
      <w:r w:rsidRPr="00D9674C">
        <w:rPr>
          <w:rStyle w:val="FontStyle14"/>
          <w:lang w:eastAsia="en-US"/>
        </w:rPr>
        <w:t xml:space="preserve">3) </w:t>
      </w:r>
      <w:r w:rsidRPr="00D9674C">
        <w:rPr>
          <w:rStyle w:val="FontStyle15"/>
          <w:lang w:eastAsia="en-US"/>
        </w:rPr>
        <w:t xml:space="preserve">оба ответа верны   </w:t>
      </w:r>
      <w:r w:rsidRPr="00D9674C">
        <w:rPr>
          <w:rStyle w:val="FontStyle14"/>
          <w:lang w:eastAsia="en-US"/>
        </w:rPr>
        <w:t xml:space="preserve">4) </w:t>
      </w:r>
      <w:r w:rsidRPr="00D9674C">
        <w:rPr>
          <w:rStyle w:val="FontStyle15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А10. Что указывает на гуманные нормы поведения: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а) же</w:t>
      </w:r>
      <w:r w:rsidRPr="00D9674C">
        <w:rPr>
          <w:rStyle w:val="FontStyle15"/>
        </w:rPr>
        <w:softHyphen/>
        <w:t xml:space="preserve">лание жить за чужой счет;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      б) отсутствие потребности со</w:t>
      </w:r>
      <w:r w:rsidRPr="00D9674C">
        <w:rPr>
          <w:rStyle w:val="FontStyle15"/>
        </w:rPr>
        <w:softHyphen/>
        <w:t xml:space="preserve">вершать хорошие поступки?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оба ответа верны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В1. Все термины, приведенные ниже, за исключением одного, связаны с понятием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«гуманизм». Укажите термин, не связанный с этим понятием.</w:t>
      </w:r>
    </w:p>
    <w:p w:rsidR="00FC291E" w:rsidRPr="00D9674C" w:rsidRDefault="00FC291E" w:rsidP="005F50F3">
      <w:pPr>
        <w:pStyle w:val="Style11"/>
        <w:widowControl/>
        <w:numPr>
          <w:ilvl w:val="0"/>
          <w:numId w:val="18"/>
        </w:numPr>
        <w:tabs>
          <w:tab w:val="left" w:pos="552"/>
        </w:tabs>
        <w:spacing w:line="276" w:lineRule="auto"/>
        <w:ind w:left="346"/>
        <w:rPr>
          <w:rStyle w:val="FontStyle15"/>
        </w:rPr>
      </w:pPr>
      <w:r w:rsidRPr="00D9674C">
        <w:rPr>
          <w:rStyle w:val="FontStyle15"/>
        </w:rPr>
        <w:t>Человечность  2. Великодушие  3. Человеколюбие 4. Черствость  5. Нравственность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ind w:left="346"/>
        <w:rPr>
          <w:rStyle w:val="FontStyle15"/>
        </w:rPr>
      </w:pPr>
      <w:r w:rsidRPr="00D9674C">
        <w:rPr>
          <w:rStyle w:val="FontStyle15"/>
        </w:rPr>
        <w:t>______________________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  <w:r w:rsidRPr="00D9674C">
        <w:rPr>
          <w:rStyle w:val="FontStyle24"/>
          <w:rFonts w:ascii="Times New Roman" w:hAnsi="Times New Roman" w:cs="Times New Roman"/>
        </w:rPr>
        <w:t>В 2. Установите соответствие между понятиями и их определениями.  К каждой позиции</w:t>
      </w:r>
      <w:r w:rsidRPr="00D9674C">
        <w:rPr>
          <w:rStyle w:val="FontStyle15"/>
        </w:rPr>
        <w:t xml:space="preserve">, 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данной в первом столбце, подберите соответствующую позицию из второго столбца</w:t>
      </w:r>
    </w:p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</w:p>
    <w:tbl>
      <w:tblPr>
        <w:tblStyle w:val="ad"/>
        <w:tblW w:w="0" w:type="auto"/>
        <w:tblLook w:val="04A0"/>
      </w:tblPr>
      <w:tblGrid>
        <w:gridCol w:w="2518"/>
        <w:gridCol w:w="7085"/>
      </w:tblGrid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0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1.Добро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А. Свойства характера или поступка, одобряемые с моральной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 точки зрения</w:t>
            </w:r>
          </w:p>
        </w:tc>
      </w:tr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2.Добродетель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Б. Понятие, связанное с оценкой таких качеств индивида, как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верность, справедливость, правдивость, благородство,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 достоинство</w:t>
            </w:r>
          </w:p>
        </w:tc>
      </w:tr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3.Нравственность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В. Все хорошее, полезное, что помогает жить</w:t>
            </w:r>
          </w:p>
        </w:tc>
      </w:tr>
      <w:tr w:rsidR="00FC291E" w:rsidRPr="00D9674C" w:rsidTr="00A11452">
        <w:tc>
          <w:tcPr>
            <w:tcW w:w="2518" w:type="dxa"/>
          </w:tcPr>
          <w:p w:rsidR="00FC291E" w:rsidRPr="00D9674C" w:rsidRDefault="00FC291E" w:rsidP="00A11452">
            <w:pPr>
              <w:pStyle w:val="Style11"/>
              <w:widowControl/>
              <w:tabs>
                <w:tab w:val="left" w:pos="552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4.Честь</w:t>
            </w:r>
          </w:p>
        </w:tc>
        <w:tc>
          <w:tcPr>
            <w:tcW w:w="7085" w:type="dxa"/>
          </w:tcPr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Г. Совокупность правил поведения, добровольно соблюдаемых </w:t>
            </w:r>
          </w:p>
          <w:p w:rsidR="00FC291E" w:rsidRPr="00D9674C" w:rsidRDefault="00FC291E" w:rsidP="00A11452">
            <w:pPr>
              <w:pStyle w:val="Style10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людьми</w:t>
            </w:r>
          </w:p>
        </w:tc>
      </w:tr>
    </w:tbl>
    <w:p w:rsidR="00FC291E" w:rsidRPr="00D9674C" w:rsidRDefault="00FC291E" w:rsidP="00FC291E">
      <w:pPr>
        <w:pStyle w:val="Style11"/>
        <w:widowControl/>
        <w:tabs>
          <w:tab w:val="left" w:pos="552"/>
        </w:tabs>
        <w:spacing w:line="276" w:lineRule="auto"/>
        <w:rPr>
          <w:rStyle w:val="FontStyle15"/>
        </w:rPr>
      </w:pPr>
    </w:p>
    <w:p w:rsidR="00FC291E" w:rsidRPr="00D9674C" w:rsidRDefault="00FC291E" w:rsidP="00FC291E">
      <w:pPr>
        <w:spacing w:after="115"/>
        <w:rPr>
          <w:rFonts w:ascii="Times New Roman" w:hAnsi="Times New Roman"/>
          <w:sz w:val="20"/>
          <w:szCs w:val="20"/>
        </w:rPr>
      </w:pPr>
    </w:p>
    <w:p w:rsidR="00FC291E" w:rsidRPr="00D9674C" w:rsidRDefault="00FC291E" w:rsidP="00FC291E">
      <w:pPr>
        <w:spacing w:after="163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54"/>
        <w:gridCol w:w="1349"/>
        <w:gridCol w:w="1349"/>
        <w:gridCol w:w="1358"/>
      </w:tblGrid>
      <w:tr w:rsidR="00FC291E" w:rsidRPr="00D9674C" w:rsidTr="00A11452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38"/>
              <w:rPr>
                <w:rStyle w:val="FontStyle14"/>
              </w:rPr>
            </w:pPr>
            <w:r w:rsidRPr="00D9674C">
              <w:rPr>
                <w:rStyle w:val="FontStyle14"/>
              </w:rPr>
              <w:t>1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18"/>
              <w:rPr>
                <w:rStyle w:val="FontStyle14"/>
              </w:rPr>
            </w:pPr>
            <w:r w:rsidRPr="00D9674C">
              <w:rPr>
                <w:rStyle w:val="FontStyle14"/>
              </w:rPr>
              <w:t>2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18"/>
              <w:rPr>
                <w:rStyle w:val="FontStyle14"/>
              </w:rPr>
            </w:pPr>
            <w:r w:rsidRPr="00D9674C">
              <w:rPr>
                <w:rStyle w:val="FontStyle14"/>
              </w:rPr>
              <w:t>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ind w:left="514"/>
              <w:rPr>
                <w:rStyle w:val="FontStyle14"/>
              </w:rPr>
            </w:pPr>
            <w:r w:rsidRPr="00D9674C">
              <w:rPr>
                <w:rStyle w:val="FontStyle14"/>
              </w:rPr>
              <w:t>4</w:t>
            </w:r>
          </w:p>
        </w:tc>
      </w:tr>
      <w:tr w:rsidR="00FC291E" w:rsidRPr="00D9674C" w:rsidTr="00A11452"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8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pStyle w:val="Style5"/>
        <w:widowControl/>
        <w:spacing w:before="230" w:line="276" w:lineRule="auto"/>
        <w:rPr>
          <w:rStyle w:val="FontStyle15"/>
        </w:rPr>
      </w:pPr>
      <w:r w:rsidRPr="00D9674C">
        <w:rPr>
          <w:rStyle w:val="FontStyle15"/>
        </w:rPr>
        <w:t>ВЗ. Найдите в приведенном списке нормы гуманного по</w:t>
      </w:r>
      <w:r w:rsidRPr="00D9674C">
        <w:rPr>
          <w:rStyle w:val="FontStyle15"/>
        </w:rPr>
        <w:softHyphen/>
        <w:t>ведения.</w:t>
      </w:r>
    </w:p>
    <w:p w:rsidR="00FC291E" w:rsidRPr="00D9674C" w:rsidRDefault="00FC291E" w:rsidP="005F50F3">
      <w:pPr>
        <w:pStyle w:val="Style11"/>
        <w:widowControl/>
        <w:numPr>
          <w:ilvl w:val="0"/>
          <w:numId w:val="19"/>
        </w:numPr>
        <w:tabs>
          <w:tab w:val="left" w:pos="557"/>
        </w:tabs>
        <w:spacing w:line="276" w:lineRule="auto"/>
        <w:ind w:left="346"/>
        <w:rPr>
          <w:rStyle w:val="FontStyle15"/>
        </w:rPr>
      </w:pPr>
      <w:r w:rsidRPr="00D9674C">
        <w:rPr>
          <w:rStyle w:val="FontStyle15"/>
        </w:rPr>
        <w:t>Необходимость трудиться  2. Умение приспособиться 3. Стремление к славе</w:t>
      </w: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line="276" w:lineRule="auto"/>
        <w:ind w:left="346"/>
        <w:rPr>
          <w:rStyle w:val="FontStyle14"/>
        </w:rPr>
      </w:pPr>
      <w:r w:rsidRPr="00D9674C">
        <w:rPr>
          <w:rStyle w:val="FontStyle15"/>
        </w:rPr>
        <w:t>4. Уважение к старшим 5. Верность дружбе</w:t>
      </w: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line="276" w:lineRule="auto"/>
        <w:ind w:left="346"/>
        <w:rPr>
          <w:rStyle w:val="FontStyle14"/>
        </w:rPr>
      </w:pPr>
      <w:r w:rsidRPr="00D9674C">
        <w:rPr>
          <w:rStyle w:val="FontStyle14"/>
        </w:rPr>
        <w:t>____________________________</w:t>
      </w: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before="5" w:line="276" w:lineRule="auto"/>
        <w:rPr>
          <w:rStyle w:val="FontStyle14"/>
        </w:rPr>
      </w:pPr>
    </w:p>
    <w:p w:rsidR="00FC291E" w:rsidRPr="00D9674C" w:rsidRDefault="00FC291E" w:rsidP="00FC291E">
      <w:pPr>
        <w:pStyle w:val="Style11"/>
        <w:widowControl/>
        <w:tabs>
          <w:tab w:val="left" w:pos="557"/>
        </w:tabs>
        <w:spacing w:before="5" w:line="276" w:lineRule="auto"/>
        <w:rPr>
          <w:rStyle w:val="FontStyle24"/>
          <w:rFonts w:ascii="Times New Roman" w:hAnsi="Times New Roman" w:cs="Times New Roman"/>
        </w:rPr>
      </w:pPr>
    </w:p>
    <w:p w:rsidR="00FC291E" w:rsidRPr="00D9674C" w:rsidRDefault="00FC291E" w:rsidP="00FC291E">
      <w:pPr>
        <w:pStyle w:val="Style11"/>
        <w:widowControl/>
        <w:tabs>
          <w:tab w:val="left" w:pos="284"/>
        </w:tabs>
        <w:spacing w:before="5" w:line="276" w:lineRule="auto"/>
        <w:ind w:left="346"/>
        <w:rPr>
          <w:rStyle w:val="FontStyle24"/>
          <w:rFonts w:ascii="Times New Roman" w:hAnsi="Times New Roman" w:cs="Times New Roman"/>
        </w:rPr>
        <w:sectPr w:rsidR="00FC291E" w:rsidRPr="00D9674C" w:rsidSect="00A11452">
          <w:footerReference w:type="default" r:id="rId9"/>
          <w:pgSz w:w="11907" w:h="16839" w:code="9"/>
          <w:pgMar w:top="-426" w:right="1386" w:bottom="709" w:left="709" w:header="720" w:footer="720" w:gutter="0"/>
          <w:cols w:space="60"/>
          <w:noEndnote/>
          <w:docGrid w:linePitch="326"/>
        </w:sect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jc w:val="center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lastRenderedPageBreak/>
        <w:t>Контрольная работа  «Добродетель»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>Вариант 2</w:t>
      </w:r>
    </w:p>
    <w:p w:rsidR="00FC291E" w:rsidRPr="00D9674C" w:rsidRDefault="00FC291E" w:rsidP="00FC291E">
      <w:pPr>
        <w:pStyle w:val="Style5"/>
        <w:widowControl/>
        <w:spacing w:before="120" w:line="276" w:lineRule="auto"/>
        <w:rPr>
          <w:rStyle w:val="FontStyle15"/>
        </w:rPr>
      </w:pPr>
      <w:r w:rsidRPr="00D9674C">
        <w:rPr>
          <w:rStyle w:val="FontStyle15"/>
        </w:rPr>
        <w:t>А1. Короткий поучительный рассказ:</w:t>
      </w:r>
    </w:p>
    <w:p w:rsidR="00FC291E" w:rsidRPr="00D9674C" w:rsidRDefault="00FC291E" w:rsidP="00FC291E">
      <w:pPr>
        <w:pStyle w:val="Style4"/>
        <w:widowControl/>
        <w:tabs>
          <w:tab w:val="left" w:pos="264"/>
        </w:tabs>
        <w:spacing w:line="276" w:lineRule="auto"/>
        <w:jc w:val="left"/>
        <w:rPr>
          <w:rStyle w:val="FontStyle14"/>
        </w:rPr>
      </w:pPr>
      <w:r w:rsidRPr="00D9674C">
        <w:rPr>
          <w:rStyle w:val="FontStyle14"/>
        </w:rPr>
        <w:t xml:space="preserve">    1) </w:t>
      </w:r>
      <w:r w:rsidRPr="00D9674C">
        <w:rPr>
          <w:rStyle w:val="FontStyle15"/>
        </w:rPr>
        <w:t>роман</w:t>
      </w:r>
      <w:r w:rsidRPr="00D9674C">
        <w:rPr>
          <w:rStyle w:val="FontStyle14"/>
        </w:rPr>
        <w:t xml:space="preserve">  2) </w:t>
      </w:r>
      <w:r w:rsidRPr="00D9674C">
        <w:rPr>
          <w:rStyle w:val="FontStyle15"/>
        </w:rPr>
        <w:t xml:space="preserve">притча 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>мораль</w:t>
      </w:r>
      <w:r w:rsidRPr="00D9674C">
        <w:rPr>
          <w:rStyle w:val="FontStyle14"/>
        </w:rPr>
        <w:t xml:space="preserve">   4) </w:t>
      </w:r>
      <w:r w:rsidRPr="00D9674C">
        <w:rPr>
          <w:rStyle w:val="FontStyle15"/>
        </w:rPr>
        <w:t>фольклор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А2. Врожденная защитная реакция организма:</w:t>
      </w:r>
    </w:p>
    <w:p w:rsidR="00FC291E" w:rsidRPr="00D9674C" w:rsidRDefault="00FC291E" w:rsidP="00FC291E">
      <w:pPr>
        <w:pStyle w:val="Style6"/>
        <w:widowControl/>
        <w:tabs>
          <w:tab w:val="left" w:pos="269"/>
        </w:tabs>
        <w:spacing w:line="276" w:lineRule="auto"/>
        <w:ind w:left="269" w:right="3802" w:firstLine="0"/>
        <w:rPr>
          <w:rStyle w:val="FontStyle15"/>
        </w:rPr>
      </w:pPr>
      <w:r w:rsidRPr="00D9674C">
        <w:rPr>
          <w:rStyle w:val="FontStyle14"/>
        </w:rPr>
        <w:t xml:space="preserve"> 1) </w:t>
      </w:r>
      <w:r w:rsidRPr="00D9674C">
        <w:rPr>
          <w:rStyle w:val="FontStyle15"/>
        </w:rPr>
        <w:t xml:space="preserve">доброта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страх  </w:t>
      </w: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смелость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нравственность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A3. Что из перечисленного соответствует понятию «мо</w:t>
      </w:r>
      <w:r w:rsidRPr="00D9674C">
        <w:rPr>
          <w:rStyle w:val="FontStyle15"/>
        </w:rPr>
        <w:softHyphen/>
        <w:t>раль»?</w:t>
      </w:r>
    </w:p>
    <w:p w:rsidR="00FC291E" w:rsidRPr="00D9674C" w:rsidRDefault="00FC291E" w:rsidP="00FC291E">
      <w:pPr>
        <w:pStyle w:val="Style5"/>
        <w:widowControl/>
        <w:spacing w:before="5" w:line="276" w:lineRule="auto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доброе отношение к людям   </w:t>
      </w:r>
      <w:r w:rsidRPr="00D9674C">
        <w:rPr>
          <w:rStyle w:val="FontStyle14"/>
        </w:rPr>
        <w:tab/>
        <w:t xml:space="preserve">          2) </w:t>
      </w:r>
      <w:r w:rsidRPr="00D9674C">
        <w:rPr>
          <w:rStyle w:val="FontStyle15"/>
        </w:rPr>
        <w:t>правило, закрепленное законом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поучение о правильных делах и поступках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официально оформленный документ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А4. Человеколюбие, уважение к человеку: </w:t>
      </w:r>
    </w:p>
    <w:p w:rsidR="00FC291E" w:rsidRPr="00D9674C" w:rsidRDefault="00FC291E" w:rsidP="00FC291E">
      <w:pPr>
        <w:pStyle w:val="Style2"/>
        <w:widowControl/>
        <w:spacing w:line="276" w:lineRule="auto"/>
        <w:ind w:right="1267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гуманизм </w:t>
      </w:r>
      <w:r w:rsidRPr="00D9674C">
        <w:rPr>
          <w:rStyle w:val="FontStyle14"/>
        </w:rPr>
        <w:t>2)</w:t>
      </w:r>
      <w:r w:rsidRPr="00D9674C">
        <w:rPr>
          <w:rStyle w:val="FontStyle15"/>
        </w:rPr>
        <w:t>закон</w:t>
      </w:r>
      <w:r w:rsidRPr="00D9674C">
        <w:rPr>
          <w:rStyle w:val="FontStyle14"/>
        </w:rPr>
        <w:tab/>
        <w:t>3)</w:t>
      </w:r>
      <w:r w:rsidRPr="00D9674C">
        <w:rPr>
          <w:rStyle w:val="FontStyle15"/>
        </w:rPr>
        <w:t xml:space="preserve">этикет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заповедь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 xml:space="preserve">А5. Что может помочь преодолеть страх?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21"/>
          <w:rFonts w:ascii="Times New Roman" w:hAnsi="Times New Roman" w:cs="Times New Roman"/>
          <w:sz w:val="20"/>
          <w:szCs w:val="20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стремление избегать споров     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желание всегда соглашаться с сильным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3) </w:t>
      </w:r>
      <w:r w:rsidRPr="00D9674C">
        <w:rPr>
          <w:rStyle w:val="FontStyle15"/>
        </w:rPr>
        <w:t xml:space="preserve">попытка узнать причину тревоги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правило: страху нельзя противостоять,  от него    нужно спрятаться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А6. Верны ли следующие суждения о золотом правиле морали: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дели людей на хороших и плохих;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к плохим относись плохо, к хорошим — хорошо?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4"/>
        </w:rPr>
        <w:t xml:space="preserve"> 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>б</w:t>
      </w:r>
      <w:r w:rsidRPr="00D9674C">
        <w:rPr>
          <w:rStyle w:val="FontStyle14"/>
        </w:rPr>
        <w:t xml:space="preserve">  3) </w:t>
      </w:r>
      <w:r w:rsidRPr="00D9674C">
        <w:rPr>
          <w:rStyle w:val="FontStyle15"/>
        </w:rPr>
        <w:t>оба ответа верны</w:t>
      </w:r>
      <w:r w:rsidRPr="00D9674C">
        <w:rPr>
          <w:rStyle w:val="FontStyle24"/>
          <w:rFonts w:ascii="Times New Roman" w:hAnsi="Times New Roman" w:cs="Times New Roman"/>
        </w:rPr>
        <w:t xml:space="preserve">4) </w:t>
      </w:r>
      <w:r w:rsidRPr="00D9674C">
        <w:rPr>
          <w:rStyle w:val="FontStyle15"/>
        </w:rPr>
        <w:t xml:space="preserve">нет верного ответа 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5"/>
        </w:rPr>
        <w:t>А 7. Верны ли следующие суждения о доброте: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5"/>
        </w:rPr>
        <w:t xml:space="preserve">     А. быть добрым – значит бороться со злом;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5"/>
        </w:rPr>
        <w:t xml:space="preserve">     Б. делая добрые дела, можно ошибиться?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  </w:t>
      </w:r>
      <w:r w:rsidRPr="00D9674C">
        <w:rPr>
          <w:rStyle w:val="FontStyle22"/>
          <w:sz w:val="20"/>
          <w:szCs w:val="20"/>
        </w:rPr>
        <w:t xml:space="preserve">3) </w:t>
      </w:r>
      <w:r w:rsidRPr="00D9674C">
        <w:rPr>
          <w:rStyle w:val="FontStyle15"/>
        </w:rPr>
        <w:t xml:space="preserve">оба ответа верны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А8. Верны ли следующие суждения о смелости: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есть вещи, которых боится и смелый человек;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смелый че</w:t>
      </w:r>
      <w:r w:rsidRPr="00D9674C">
        <w:rPr>
          <w:rStyle w:val="FontStyle15"/>
        </w:rPr>
        <w:softHyphen/>
        <w:t>ловек всегда прав?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4"/>
        </w:rPr>
      </w:pPr>
      <w:r w:rsidRPr="00D9674C">
        <w:rPr>
          <w:rStyle w:val="FontStyle14"/>
        </w:rPr>
        <w:t xml:space="preserve">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</w:t>
      </w:r>
      <w:r w:rsidRPr="00D9674C">
        <w:rPr>
          <w:rStyle w:val="FontStyle22"/>
          <w:sz w:val="20"/>
          <w:szCs w:val="20"/>
        </w:rPr>
        <w:t xml:space="preserve"> 3) </w:t>
      </w:r>
      <w:r w:rsidRPr="00D9674C">
        <w:rPr>
          <w:rStyle w:val="FontStyle15"/>
        </w:rPr>
        <w:t>оба ответа верны</w:t>
      </w:r>
      <w:r w:rsidRPr="00D9674C">
        <w:rPr>
          <w:rStyle w:val="FontStyle14"/>
        </w:rPr>
        <w:t xml:space="preserve">   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before="58" w:line="276" w:lineRule="auto"/>
        <w:rPr>
          <w:rStyle w:val="FontStyle15"/>
        </w:rPr>
      </w:pPr>
      <w:r w:rsidRPr="00D9674C">
        <w:rPr>
          <w:rStyle w:val="FontStyle15"/>
        </w:rPr>
        <w:t xml:space="preserve">А9. Верны ли следующие суждения о гуманизме: 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гуман</w:t>
      </w:r>
      <w:r w:rsidRPr="00D9674C">
        <w:rPr>
          <w:rStyle w:val="FontStyle15"/>
        </w:rPr>
        <w:softHyphen/>
        <w:t>ный человек часто живет по принципам золотого правила морали;</w:t>
      </w:r>
    </w:p>
    <w:p w:rsidR="00FC291E" w:rsidRPr="00D9674C" w:rsidRDefault="00FC291E" w:rsidP="00FC291E">
      <w:pPr>
        <w:pStyle w:val="Style5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гуманизму человек должен научиться в течение жизни?</w:t>
      </w:r>
    </w:p>
    <w:p w:rsidR="00FC291E" w:rsidRPr="00D9674C" w:rsidRDefault="00FC291E" w:rsidP="00FC291E">
      <w:pPr>
        <w:pStyle w:val="Style4"/>
        <w:widowControl/>
        <w:tabs>
          <w:tab w:val="left" w:pos="269"/>
        </w:tabs>
        <w:spacing w:line="276" w:lineRule="auto"/>
        <w:ind w:right="31"/>
        <w:jc w:val="left"/>
        <w:rPr>
          <w:rStyle w:val="FontStyle15"/>
          <w:i/>
          <w:iCs/>
        </w:rPr>
      </w:pPr>
      <w:r w:rsidRPr="00D9674C">
        <w:rPr>
          <w:rStyle w:val="FontStyle14"/>
        </w:rPr>
        <w:t xml:space="preserve">    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 </w:t>
      </w:r>
      <w:r w:rsidRPr="00D9674C">
        <w:rPr>
          <w:rStyle w:val="FontStyle22"/>
          <w:sz w:val="20"/>
          <w:szCs w:val="20"/>
          <w:lang w:eastAsia="en-US"/>
        </w:rPr>
        <w:t xml:space="preserve">3) </w:t>
      </w:r>
      <w:r w:rsidRPr="00D9674C">
        <w:rPr>
          <w:rStyle w:val="FontStyle15"/>
          <w:lang w:eastAsia="en-US"/>
        </w:rPr>
        <w:t xml:space="preserve">оба ответа верны </w:t>
      </w:r>
      <w:r w:rsidRPr="00D9674C">
        <w:rPr>
          <w:rStyle w:val="FontStyle14"/>
          <w:lang w:eastAsia="en-US"/>
        </w:rPr>
        <w:t xml:space="preserve">4) </w:t>
      </w:r>
      <w:r w:rsidRPr="00D9674C">
        <w:rPr>
          <w:rStyle w:val="FontStyle15"/>
          <w:lang w:eastAsia="en-US"/>
        </w:rPr>
        <w:t>нет верного ответа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А10. Верно ли, что: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честный человек способен противо</w:t>
      </w:r>
      <w:r w:rsidRPr="00D9674C">
        <w:rPr>
          <w:rStyle w:val="FontStyle15"/>
        </w:rPr>
        <w:softHyphen/>
        <w:t xml:space="preserve">стоять злу;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смелость — врожденное качество человека? </w:t>
      </w:r>
    </w:p>
    <w:p w:rsidR="00FC291E" w:rsidRPr="00D9674C" w:rsidRDefault="00FC291E" w:rsidP="00FC291E">
      <w:pPr>
        <w:pStyle w:val="Style2"/>
        <w:widowControl/>
        <w:spacing w:line="276" w:lineRule="auto"/>
        <w:rPr>
          <w:rStyle w:val="FontStyle15"/>
        </w:rPr>
      </w:pPr>
      <w:r w:rsidRPr="00D9674C">
        <w:rPr>
          <w:rStyle w:val="FontStyle14"/>
        </w:rPr>
        <w:t xml:space="preserve">1)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а   </w:t>
      </w:r>
      <w:r w:rsidRPr="00D9674C">
        <w:rPr>
          <w:rStyle w:val="FontStyle14"/>
        </w:rPr>
        <w:t xml:space="preserve">2) </w:t>
      </w:r>
      <w:r w:rsidRPr="00D9674C">
        <w:rPr>
          <w:rStyle w:val="FontStyle15"/>
        </w:rPr>
        <w:t xml:space="preserve">верно только </w:t>
      </w:r>
      <w:r w:rsidRPr="00D9674C">
        <w:rPr>
          <w:rStyle w:val="FontStyle23"/>
          <w:rFonts w:ascii="Times New Roman" w:hAnsi="Times New Roman" w:cs="Times New Roman"/>
        </w:rPr>
        <w:t xml:space="preserve">б </w:t>
      </w:r>
      <w:r w:rsidRPr="00D9674C">
        <w:rPr>
          <w:rStyle w:val="FontStyle22"/>
          <w:sz w:val="20"/>
          <w:szCs w:val="20"/>
        </w:rPr>
        <w:t xml:space="preserve">  3) </w:t>
      </w:r>
      <w:r w:rsidRPr="00D9674C">
        <w:rPr>
          <w:rStyle w:val="FontStyle15"/>
        </w:rPr>
        <w:t xml:space="preserve">оба ответа верны   </w:t>
      </w:r>
      <w:r w:rsidRPr="00D9674C">
        <w:rPr>
          <w:rStyle w:val="FontStyle14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5"/>
        <w:widowControl/>
        <w:spacing w:before="62" w:line="276" w:lineRule="auto"/>
        <w:rPr>
          <w:rStyle w:val="FontStyle15"/>
        </w:rPr>
      </w:pPr>
      <w:r w:rsidRPr="00D9674C">
        <w:rPr>
          <w:rStyle w:val="FontStyle15"/>
        </w:rPr>
        <w:t>В1. Найдите в приведенном списке примеры проявления человеком смелости.</w:t>
      </w:r>
    </w:p>
    <w:p w:rsidR="00FC291E" w:rsidRPr="00D9674C" w:rsidRDefault="00FC291E" w:rsidP="005F50F3">
      <w:pPr>
        <w:pStyle w:val="Style7"/>
        <w:widowControl/>
        <w:numPr>
          <w:ilvl w:val="0"/>
          <w:numId w:val="20"/>
        </w:numPr>
        <w:tabs>
          <w:tab w:val="left" w:pos="542"/>
        </w:tabs>
        <w:spacing w:line="276" w:lineRule="auto"/>
        <w:ind w:left="542" w:hanging="197"/>
        <w:jc w:val="left"/>
        <w:rPr>
          <w:rStyle w:val="FontStyle14"/>
        </w:rPr>
      </w:pPr>
      <w:r w:rsidRPr="00D9674C">
        <w:rPr>
          <w:rStyle w:val="FontStyle15"/>
        </w:rPr>
        <w:t>Школьник отказался от сигареты, предложенной старшим</w:t>
      </w:r>
    </w:p>
    <w:p w:rsidR="00FC291E" w:rsidRPr="00D9674C" w:rsidRDefault="00FC291E" w:rsidP="005F50F3">
      <w:pPr>
        <w:pStyle w:val="Style7"/>
        <w:widowControl/>
        <w:numPr>
          <w:ilvl w:val="0"/>
          <w:numId w:val="21"/>
        </w:numPr>
        <w:tabs>
          <w:tab w:val="left" w:pos="542"/>
        </w:tabs>
        <w:spacing w:line="276" w:lineRule="auto"/>
        <w:ind w:left="346"/>
        <w:jc w:val="left"/>
        <w:rPr>
          <w:rStyle w:val="FontStyle14"/>
        </w:rPr>
      </w:pPr>
      <w:r w:rsidRPr="00D9674C">
        <w:rPr>
          <w:rStyle w:val="FontStyle15"/>
        </w:rPr>
        <w:t>Подросток грубо ответил на замечание мамы</w:t>
      </w:r>
    </w:p>
    <w:p w:rsidR="00FC291E" w:rsidRPr="00D9674C" w:rsidRDefault="00FC291E" w:rsidP="005F50F3">
      <w:pPr>
        <w:pStyle w:val="Style7"/>
        <w:widowControl/>
        <w:numPr>
          <w:ilvl w:val="0"/>
          <w:numId w:val="22"/>
        </w:numPr>
        <w:tabs>
          <w:tab w:val="left" w:pos="542"/>
        </w:tabs>
        <w:spacing w:before="5" w:line="276" w:lineRule="auto"/>
        <w:ind w:left="346"/>
        <w:jc w:val="left"/>
        <w:rPr>
          <w:rStyle w:val="FontStyle22"/>
          <w:sz w:val="20"/>
          <w:szCs w:val="20"/>
        </w:rPr>
      </w:pPr>
      <w:r w:rsidRPr="00D9674C">
        <w:rPr>
          <w:rStyle w:val="FontStyle15"/>
        </w:rPr>
        <w:t>Ученик помог младшему пройти мимо большой собаки</w:t>
      </w:r>
    </w:p>
    <w:p w:rsidR="00FC291E" w:rsidRPr="00D9674C" w:rsidRDefault="00FC291E" w:rsidP="005F50F3">
      <w:pPr>
        <w:pStyle w:val="Style7"/>
        <w:widowControl/>
        <w:numPr>
          <w:ilvl w:val="0"/>
          <w:numId w:val="21"/>
        </w:numPr>
        <w:tabs>
          <w:tab w:val="left" w:pos="542"/>
        </w:tabs>
        <w:spacing w:line="276" w:lineRule="auto"/>
        <w:ind w:left="346"/>
        <w:jc w:val="left"/>
        <w:rPr>
          <w:rStyle w:val="FontStyle14"/>
        </w:rPr>
      </w:pPr>
      <w:r w:rsidRPr="00D9674C">
        <w:rPr>
          <w:rStyle w:val="FontStyle15"/>
        </w:rPr>
        <w:t>Солдат поднялся в атаку</w:t>
      </w:r>
    </w:p>
    <w:p w:rsidR="00FC291E" w:rsidRPr="00D9674C" w:rsidRDefault="00FC291E" w:rsidP="005F50F3">
      <w:pPr>
        <w:pStyle w:val="Style7"/>
        <w:widowControl/>
        <w:numPr>
          <w:ilvl w:val="0"/>
          <w:numId w:val="23"/>
        </w:numPr>
        <w:tabs>
          <w:tab w:val="left" w:pos="542"/>
        </w:tabs>
        <w:spacing w:before="5" w:line="276" w:lineRule="auto"/>
        <w:ind w:left="542" w:hanging="197"/>
        <w:jc w:val="left"/>
        <w:rPr>
          <w:rStyle w:val="FontStyle15"/>
        </w:rPr>
      </w:pPr>
      <w:r w:rsidRPr="00D9674C">
        <w:rPr>
          <w:rStyle w:val="FontStyle15"/>
        </w:rPr>
        <w:t>Ученик обманул родителей, чтобы избежать нака</w:t>
      </w:r>
      <w:r w:rsidRPr="00D9674C">
        <w:rPr>
          <w:rStyle w:val="FontStyle15"/>
        </w:rPr>
        <w:softHyphen/>
        <w:t>зания</w:t>
      </w:r>
    </w:p>
    <w:p w:rsidR="00FC291E" w:rsidRPr="00D9674C" w:rsidRDefault="00FC291E" w:rsidP="00FC291E">
      <w:pPr>
        <w:pStyle w:val="Style7"/>
        <w:widowControl/>
        <w:tabs>
          <w:tab w:val="left" w:pos="542"/>
        </w:tabs>
        <w:spacing w:before="5" w:line="276" w:lineRule="auto"/>
        <w:ind w:left="542"/>
        <w:jc w:val="left"/>
        <w:rPr>
          <w:rStyle w:val="FontStyle24"/>
          <w:rFonts w:ascii="Times New Roman" w:hAnsi="Times New Roman" w:cs="Times New Roman"/>
        </w:rPr>
      </w:pPr>
      <w:r w:rsidRPr="00D9674C">
        <w:rPr>
          <w:rStyle w:val="FontStyle15"/>
        </w:rPr>
        <w:t>_____________________</w:t>
      </w:r>
    </w:p>
    <w:p w:rsidR="00FC291E" w:rsidRPr="00D9674C" w:rsidRDefault="00FC291E" w:rsidP="00FC291E">
      <w:pPr>
        <w:pStyle w:val="Style7"/>
        <w:widowControl/>
        <w:tabs>
          <w:tab w:val="left" w:pos="538"/>
        </w:tabs>
        <w:spacing w:before="5" w:line="276" w:lineRule="auto"/>
        <w:jc w:val="left"/>
        <w:rPr>
          <w:rStyle w:val="FontStyle24"/>
          <w:rFonts w:ascii="Times New Roman" w:hAnsi="Times New Roman" w:cs="Times New Roman"/>
        </w:rPr>
      </w:pPr>
      <w:r w:rsidRPr="00D9674C">
        <w:rPr>
          <w:rStyle w:val="FontStyle24"/>
          <w:rFonts w:ascii="Times New Roman" w:hAnsi="Times New Roman" w:cs="Times New Roman"/>
        </w:rPr>
        <w:t>В 2. Все термины, приведенные ниже, за исключением одного, связаны с понятием «»</w:t>
      </w:r>
    </w:p>
    <w:p w:rsidR="00FC291E" w:rsidRPr="00D9674C" w:rsidRDefault="00FC291E" w:rsidP="00FC291E">
      <w:pPr>
        <w:pStyle w:val="Style5"/>
        <w:widowControl/>
        <w:spacing w:before="43" w:line="276" w:lineRule="auto"/>
        <w:rPr>
          <w:rStyle w:val="FontStyle15"/>
        </w:rPr>
      </w:pPr>
      <w:r w:rsidRPr="00D9674C">
        <w:rPr>
          <w:rStyle w:val="FontStyle15"/>
        </w:rPr>
        <w:t>мин, не связанный с этим понятием  «добродетель». Укажите термин. Не связанный с этим понятием.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before="5"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Гуманизм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Сострадание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Нравственность</w:t>
      </w:r>
    </w:p>
    <w:p w:rsidR="00FC291E" w:rsidRPr="00D9674C" w:rsidRDefault="00FC291E" w:rsidP="005F50F3">
      <w:pPr>
        <w:pStyle w:val="Style7"/>
        <w:widowControl/>
        <w:numPr>
          <w:ilvl w:val="0"/>
          <w:numId w:val="24"/>
        </w:numPr>
        <w:tabs>
          <w:tab w:val="left" w:pos="547"/>
        </w:tabs>
        <w:spacing w:before="5" w:line="276" w:lineRule="auto"/>
        <w:ind w:left="341"/>
        <w:jc w:val="left"/>
        <w:rPr>
          <w:rStyle w:val="FontStyle14"/>
        </w:rPr>
      </w:pPr>
      <w:r w:rsidRPr="00D9674C">
        <w:rPr>
          <w:rStyle w:val="FontStyle15"/>
        </w:rPr>
        <w:t>Услуга</w:t>
      </w:r>
    </w:p>
    <w:p w:rsidR="00FC291E" w:rsidRPr="00D9674C" w:rsidRDefault="00FC291E" w:rsidP="005F50F3">
      <w:pPr>
        <w:pStyle w:val="Style7"/>
        <w:widowControl/>
        <w:numPr>
          <w:ilvl w:val="0"/>
          <w:numId w:val="25"/>
        </w:numPr>
        <w:tabs>
          <w:tab w:val="left" w:pos="547"/>
        </w:tabs>
        <w:spacing w:line="276" w:lineRule="auto"/>
        <w:ind w:left="341"/>
        <w:jc w:val="left"/>
        <w:rPr>
          <w:rStyle w:val="FontStyle15"/>
        </w:rPr>
      </w:pPr>
      <w:r w:rsidRPr="00D9674C">
        <w:rPr>
          <w:rStyle w:val="FontStyle15"/>
        </w:rPr>
        <w:t>Человечность</w:t>
      </w:r>
    </w:p>
    <w:p w:rsidR="00FC291E" w:rsidRPr="00D9674C" w:rsidRDefault="00FC291E" w:rsidP="00FC291E">
      <w:pPr>
        <w:pStyle w:val="Style7"/>
        <w:widowControl/>
        <w:tabs>
          <w:tab w:val="left" w:pos="547"/>
        </w:tabs>
        <w:spacing w:line="276" w:lineRule="auto"/>
        <w:ind w:left="341"/>
        <w:jc w:val="left"/>
        <w:rPr>
          <w:rFonts w:ascii="Times New Roman" w:hAnsi="Times New Roman" w:cs="Times New Roman"/>
          <w:sz w:val="20"/>
          <w:szCs w:val="20"/>
        </w:rPr>
      </w:pPr>
      <w:r w:rsidRPr="00D9674C">
        <w:rPr>
          <w:rStyle w:val="FontStyle15"/>
        </w:rPr>
        <w:t>_________________________</w:t>
      </w:r>
    </w:p>
    <w:p w:rsidR="00FC291E" w:rsidRPr="00D9674C" w:rsidRDefault="00FC291E" w:rsidP="00FC291E">
      <w:pPr>
        <w:pStyle w:val="Style5"/>
        <w:widowControl/>
        <w:spacing w:before="67" w:line="276" w:lineRule="auto"/>
        <w:rPr>
          <w:rStyle w:val="FontStyle15"/>
        </w:rPr>
      </w:pPr>
      <w:r w:rsidRPr="00D9674C">
        <w:rPr>
          <w:rStyle w:val="FontStyle15"/>
        </w:rPr>
        <w:t>ВЗ. Что из перечисленного говорит о пользе страха?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</w:rPr>
      </w:pPr>
      <w:r w:rsidRPr="00D9674C">
        <w:rPr>
          <w:rStyle w:val="FontStyle15"/>
        </w:rPr>
        <w:t>Переход через дорогу требует осторожности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</w:rPr>
      </w:pPr>
      <w:r w:rsidRPr="00D9674C">
        <w:rPr>
          <w:rStyle w:val="FontStyle15"/>
        </w:rPr>
        <w:t>От страха он не смог сказать ни слова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before="5" w:line="276" w:lineRule="auto"/>
        <w:ind w:left="542" w:hanging="211"/>
        <w:jc w:val="left"/>
        <w:rPr>
          <w:rStyle w:val="FontStyle14"/>
        </w:rPr>
      </w:pPr>
      <w:r w:rsidRPr="00D9674C">
        <w:rPr>
          <w:rStyle w:val="FontStyle15"/>
        </w:rPr>
        <w:t>Страх ошибиться заставил внимательно проверить сделанную работу</w:t>
      </w:r>
    </w:p>
    <w:p w:rsidR="00FC291E" w:rsidRPr="00D9674C" w:rsidRDefault="00FC291E" w:rsidP="005F50F3">
      <w:pPr>
        <w:pStyle w:val="Style7"/>
        <w:widowControl/>
        <w:numPr>
          <w:ilvl w:val="0"/>
          <w:numId w:val="26"/>
        </w:numPr>
        <w:tabs>
          <w:tab w:val="left" w:pos="542"/>
        </w:tabs>
        <w:spacing w:line="276" w:lineRule="auto"/>
        <w:ind w:left="331"/>
        <w:jc w:val="left"/>
        <w:rPr>
          <w:rStyle w:val="FontStyle14"/>
        </w:rPr>
      </w:pPr>
      <w:r w:rsidRPr="00D9674C">
        <w:rPr>
          <w:rStyle w:val="FontStyle15"/>
        </w:rPr>
        <w:t>Страх вызвал панику у людей</w:t>
      </w:r>
    </w:p>
    <w:p w:rsidR="00FC291E" w:rsidRPr="00D9674C" w:rsidRDefault="00FC291E" w:rsidP="00FC291E">
      <w:pPr>
        <w:pStyle w:val="Style7"/>
        <w:widowControl/>
        <w:numPr>
          <w:ilvl w:val="0"/>
          <w:numId w:val="27"/>
        </w:numPr>
        <w:pBdr>
          <w:bottom w:val="single" w:sz="12" w:space="1" w:color="auto"/>
        </w:pBdr>
        <w:tabs>
          <w:tab w:val="left" w:pos="542"/>
        </w:tabs>
        <w:spacing w:line="276" w:lineRule="auto"/>
        <w:ind w:left="331"/>
        <w:jc w:val="left"/>
        <w:rPr>
          <w:rStyle w:val="FontStyle15"/>
        </w:rPr>
      </w:pPr>
      <w:r w:rsidRPr="00D9674C">
        <w:rPr>
          <w:rStyle w:val="FontStyle15"/>
        </w:rPr>
        <w:t>Страх парализовал его волю и разу</w:t>
      </w:r>
      <w:r w:rsidR="00D9674C">
        <w:rPr>
          <w:rStyle w:val="FontStyle15"/>
        </w:rPr>
        <w:t>м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Тест Итоговое обобщение</w:t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«Человек и общество»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Вариант 1</w:t>
      </w:r>
    </w:p>
    <w:p w:rsidR="00FC291E" w:rsidRPr="00D9674C" w:rsidRDefault="00FC291E" w:rsidP="00FC291E">
      <w:pPr>
        <w:pStyle w:val="Style4"/>
        <w:widowControl/>
        <w:spacing w:before="53" w:line="276" w:lineRule="auto"/>
        <w:jc w:val="left"/>
        <w:rPr>
          <w:rStyle w:val="FontStyle15"/>
        </w:rPr>
      </w:pPr>
      <w:r w:rsidRPr="00D9674C">
        <w:rPr>
          <w:rStyle w:val="FontStyle15"/>
        </w:rPr>
        <w:t>А1. Что отличает человека от животных?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4"/>
        </w:rPr>
      </w:pPr>
      <w:r w:rsidRPr="00D9674C">
        <w:rPr>
          <w:rStyle w:val="FontStyle14"/>
        </w:rPr>
        <w:t xml:space="preserve">     1) </w:t>
      </w:r>
      <w:r w:rsidRPr="00D9674C">
        <w:rPr>
          <w:rStyle w:val="FontStyle15"/>
        </w:rPr>
        <w:t>воспитание потомства    2) способность к творчеству    3) объединение в группы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4) использование природных материалов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А2. Понимание человеком того, что он делает, как живет, о чем мечтает: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71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1) эмоции    2) инстинкт</w:t>
      </w:r>
      <w:r w:rsidRPr="00D9674C">
        <w:rPr>
          <w:rStyle w:val="FontStyle15"/>
        </w:rPr>
        <w:tab/>
        <w:t xml:space="preserve">   3) деятельность    4) сознание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A3. Выберите правильное утверждение: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человек рожда</w:t>
      </w:r>
      <w:r w:rsidRPr="00D9674C">
        <w:rPr>
          <w:rStyle w:val="FontStyle15"/>
        </w:rPr>
        <w:softHyphen/>
        <w:t>ется как социальное существо, а развивается как биологи</w:t>
      </w:r>
      <w:r w:rsidRPr="00D9674C">
        <w:rPr>
          <w:rStyle w:val="FontStyle15"/>
        </w:rPr>
        <w:softHyphen/>
        <w:t xml:space="preserve">ческое;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каждый человек — индивидуальность.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71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б    </w:t>
      </w:r>
      <w:r w:rsidRPr="00D9674C">
        <w:rPr>
          <w:rStyle w:val="FontStyle15"/>
        </w:rPr>
        <w:t xml:space="preserve">3) оба ответа верны  </w:t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А4. Самостоятельность приносит пользу потому, что: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учит принимать важные решения и нести за них от</w:t>
      </w:r>
      <w:r w:rsidRPr="00D9674C">
        <w:rPr>
          <w:rStyle w:val="FontStyle15"/>
        </w:rPr>
        <w:softHyphen/>
        <w:t>ветственность;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позволяет во всем подражать взрослым.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4"/>
        </w:rPr>
        <w:tab/>
        <w:t>1</w:t>
      </w:r>
      <w:r w:rsidRPr="00D9674C">
        <w:rPr>
          <w:rStyle w:val="FontStyle15"/>
        </w:rPr>
        <w:t xml:space="preserve">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  <w:rFonts w:eastAsia="Arial Unicode MS"/>
        </w:rPr>
        <w:t xml:space="preserve">3) оба ответа верны    </w:t>
      </w:r>
      <w:r w:rsidRPr="00D9674C">
        <w:rPr>
          <w:rStyle w:val="FontStyle14"/>
          <w:rFonts w:eastAsia="Arial Unicode MS"/>
        </w:rPr>
        <w:t xml:space="preserve">4) </w:t>
      </w:r>
      <w:r w:rsidRPr="00D9674C">
        <w:rPr>
          <w:rStyle w:val="FontStyle15"/>
          <w:rFonts w:eastAsia="Arial Unicode MS"/>
        </w:rPr>
        <w:t>нет верного ответа</w:t>
      </w:r>
    </w:p>
    <w:p w:rsidR="00FC291E" w:rsidRPr="00D9674C" w:rsidRDefault="00FC291E" w:rsidP="00FC291E">
      <w:pPr>
        <w:pStyle w:val="Style3"/>
        <w:widowControl/>
        <w:tabs>
          <w:tab w:val="left" w:pos="2707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А5. Индивидуальные особенности личности, условия успешного выполнения определенной </w:t>
      </w:r>
    </w:p>
    <w:p w:rsidR="00FC291E" w:rsidRPr="00D9674C" w:rsidRDefault="00FC291E" w:rsidP="00FC291E">
      <w:pPr>
        <w:pStyle w:val="Style3"/>
        <w:widowControl/>
        <w:tabs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 деятельности: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>1) способности  2) самооценка</w:t>
      </w:r>
      <w:r w:rsidRPr="00D9674C">
        <w:rPr>
          <w:rStyle w:val="FontStyle15"/>
          <w:rFonts w:eastAsia="Arial Unicode MS"/>
        </w:rPr>
        <w:tab/>
        <w:t xml:space="preserve">  3) самосознание  </w:t>
      </w:r>
      <w:r w:rsidRPr="00D9674C">
        <w:rPr>
          <w:rStyle w:val="FontStyle15"/>
          <w:rFonts w:eastAsia="Arial Unicode MS"/>
        </w:rPr>
        <w:tab/>
        <w:t>4) творчество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А6. К социальным потребностям человека относится: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1) потребность в отдыхе      2) стремление познать окружающий мир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3) потребность в общении      </w:t>
      </w:r>
      <w:r w:rsidRPr="00D9674C">
        <w:rPr>
          <w:rStyle w:val="FontStyle15"/>
          <w:rFonts w:eastAsia="Arial Unicode MS"/>
        </w:rPr>
        <w:t>4) необходимость в воде и пище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А7. Выберите правильное утверждение: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главное пред</w:t>
      </w:r>
      <w:r w:rsidRPr="00D9674C">
        <w:rPr>
          <w:rStyle w:val="FontStyle15"/>
        </w:rPr>
        <w:softHyphen/>
        <w:t xml:space="preserve">назначение семьи состоит в продолжении рода;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     б) семья в РФ находится под защитой государства.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  <w:b/>
          <w:bCs/>
          <w:i/>
          <w:iCs/>
          <w:spacing w:val="-20"/>
        </w:rPr>
      </w:pP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б    </w:t>
      </w:r>
      <w:r w:rsidRPr="00D9674C">
        <w:rPr>
          <w:rStyle w:val="FontStyle15"/>
        </w:rPr>
        <w:t>3) оба ответа верны   4) 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>А 8. Труд членов семьи – это: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финансовые ресурсы семьи;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материальные ресурсы семьи.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  </w:t>
      </w:r>
      <w:r w:rsidRPr="00D9674C">
        <w:rPr>
          <w:rStyle w:val="FontStyle15"/>
        </w:rPr>
        <w:t>3) оба ответа верны   4) нет верного ответа</w:t>
      </w:r>
    </w:p>
    <w:p w:rsidR="00FC291E" w:rsidRPr="00D9674C" w:rsidRDefault="00FC291E" w:rsidP="00FC291E">
      <w:pPr>
        <w:pStyle w:val="Style4"/>
        <w:widowControl/>
        <w:spacing w:before="48" w:line="276" w:lineRule="auto"/>
        <w:rPr>
          <w:rStyle w:val="FontStyle15"/>
        </w:rPr>
      </w:pPr>
      <w:r w:rsidRPr="00D9674C">
        <w:rPr>
          <w:rStyle w:val="FontStyle15"/>
        </w:rPr>
        <w:t xml:space="preserve"> А9. Длительное увлечение человека чем-либо в свободное время:</w:t>
      </w:r>
    </w:p>
    <w:p w:rsidR="00FC291E" w:rsidRPr="00D9674C" w:rsidRDefault="00FC291E" w:rsidP="00FC291E">
      <w:pPr>
        <w:pStyle w:val="Style4"/>
        <w:widowControl/>
        <w:spacing w:before="48" w:line="276" w:lineRule="auto"/>
        <w:rPr>
          <w:rStyle w:val="FontStyle15"/>
        </w:rPr>
        <w:sectPr w:rsidR="00FC291E" w:rsidRPr="00D9674C" w:rsidSect="00A11452">
          <w:pgSz w:w="11907" w:h="16839" w:code="9"/>
          <w:pgMar w:top="-709" w:right="1134" w:bottom="709" w:left="1134" w:header="720" w:footer="720" w:gutter="0"/>
          <w:cols w:space="60"/>
          <w:noEndnote/>
          <w:docGrid w:linePitch="326"/>
        </w:sectPr>
      </w:pPr>
    </w:p>
    <w:p w:rsidR="00FC291E" w:rsidRPr="00D9674C" w:rsidRDefault="00FC291E" w:rsidP="00FC291E">
      <w:pPr>
        <w:pStyle w:val="Style4"/>
        <w:widowControl/>
        <w:spacing w:line="276" w:lineRule="auto"/>
        <w:ind w:right="-2450"/>
        <w:rPr>
          <w:rStyle w:val="FontStyle15"/>
        </w:rPr>
      </w:pPr>
      <w:r w:rsidRPr="00D9674C">
        <w:rPr>
          <w:rStyle w:val="FontStyle15"/>
        </w:rPr>
        <w:lastRenderedPageBreak/>
        <w:t xml:space="preserve">   1) спорт   2)хобби   3) игра   4) просмотр телепередач</w:t>
      </w:r>
    </w:p>
    <w:p w:rsidR="00FC291E" w:rsidRPr="00D9674C" w:rsidRDefault="00FC291E" w:rsidP="005F50F3">
      <w:pPr>
        <w:pStyle w:val="Style2"/>
        <w:widowControl/>
        <w:numPr>
          <w:ilvl w:val="0"/>
          <w:numId w:val="28"/>
        </w:numPr>
        <w:tabs>
          <w:tab w:val="left" w:pos="264"/>
        </w:tabs>
        <w:spacing w:line="276" w:lineRule="auto"/>
        <w:ind w:left="780" w:hanging="360"/>
        <w:jc w:val="both"/>
        <w:rPr>
          <w:rStyle w:val="FontStyle15"/>
        </w:rPr>
        <w:sectPr w:rsidR="00FC291E" w:rsidRPr="00D9674C" w:rsidSect="00A11452">
          <w:type w:val="continuous"/>
          <w:pgSz w:w="11907" w:h="16839" w:code="9"/>
          <w:pgMar w:top="-36" w:right="992" w:bottom="1440" w:left="1276" w:header="720" w:footer="720" w:gutter="0"/>
          <w:cols w:num="2" w:space="720" w:equalWidth="0">
            <w:col w:w="7048" w:space="1741"/>
            <w:col w:w="850"/>
          </w:cols>
          <w:noEndnote/>
          <w:docGrid w:linePitch="326"/>
        </w:sectPr>
      </w:pP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lastRenderedPageBreak/>
        <w:t xml:space="preserve">А10. Обязательным в нашей стране является: 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1) начальное образование</w:t>
      </w:r>
    </w:p>
    <w:p w:rsidR="00FC291E" w:rsidRPr="00D9674C" w:rsidRDefault="00FC291E" w:rsidP="00FC291E">
      <w:pPr>
        <w:pStyle w:val="Style2"/>
        <w:widowControl/>
        <w:tabs>
          <w:tab w:val="left" w:pos="0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2) общее школьное образование</w:t>
      </w:r>
    </w:p>
    <w:p w:rsidR="00FC291E" w:rsidRPr="00D9674C" w:rsidRDefault="00FC291E" w:rsidP="00FC291E">
      <w:pPr>
        <w:pStyle w:val="Style5"/>
        <w:widowControl/>
        <w:spacing w:line="276" w:lineRule="auto"/>
        <w:ind w:firstLine="0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3) среднее профессиональное образование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ab/>
        <w:t xml:space="preserve"> 4) высшее профессиональное образование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А11. Чему учат в школе: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а) ставить опыты, наблюдать происходящие процессы;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б) уважать людей, честности, доброте?</w:t>
      </w:r>
    </w:p>
    <w:p w:rsidR="00FC291E" w:rsidRPr="00D9674C" w:rsidRDefault="00FC291E" w:rsidP="00FC291E">
      <w:pPr>
        <w:pStyle w:val="Style5"/>
        <w:widowControl/>
        <w:tabs>
          <w:tab w:val="left" w:pos="2693"/>
        </w:tabs>
        <w:spacing w:before="5" w:line="276" w:lineRule="auto"/>
        <w:ind w:firstLine="0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15"/>
          <w:rFonts w:eastAsia="Arial Unicode MS"/>
        </w:rPr>
        <w:t xml:space="preserve">3) оба ответа верны    </w:t>
      </w:r>
      <w:r w:rsidRPr="00D9674C">
        <w:rPr>
          <w:rStyle w:val="FontStyle15"/>
        </w:rPr>
        <w:t>4) нет верного ответа</w:t>
      </w:r>
    </w:p>
    <w:p w:rsidR="00FC291E" w:rsidRPr="00D9674C" w:rsidRDefault="00FC291E" w:rsidP="00FC291E">
      <w:pPr>
        <w:pStyle w:val="Style3"/>
        <w:widowControl/>
        <w:tabs>
          <w:tab w:val="left" w:pos="2693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А12. Выберите верное утверждение: </w:t>
      </w:r>
    </w:p>
    <w:p w:rsidR="00FC291E" w:rsidRPr="00D9674C" w:rsidRDefault="00FC291E" w:rsidP="00FC291E">
      <w:pPr>
        <w:pStyle w:val="Style3"/>
        <w:widowControl/>
        <w:tabs>
          <w:tab w:val="left" w:pos="2693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 а) труд может приносить человеку материальное и духовное удовлетворение;</w:t>
      </w:r>
      <w:r w:rsidRPr="00D9674C">
        <w:rPr>
          <w:rStyle w:val="FontStyle15"/>
        </w:rPr>
        <w:br/>
        <w:t xml:space="preserve">     б) труд может быть бесцельным.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 </w:t>
      </w:r>
      <w:r w:rsidRPr="00D9674C">
        <w:rPr>
          <w:rStyle w:val="FontStyle15"/>
          <w:rFonts w:eastAsia="Arial Unicode MS"/>
        </w:rPr>
        <w:t>3) оба ответа верны  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А13. Предприниматель, занимающийся благотворитель</w:t>
      </w:r>
      <w:r w:rsidRPr="00D9674C">
        <w:rPr>
          <w:rStyle w:val="FontStyle15"/>
        </w:rPr>
        <w:softHyphen/>
        <w:t>ностью:</w:t>
      </w:r>
    </w:p>
    <w:p w:rsidR="00FC291E" w:rsidRPr="00D9674C" w:rsidRDefault="00FC291E" w:rsidP="00FC291E">
      <w:pPr>
        <w:pStyle w:val="Style5"/>
        <w:widowControl/>
        <w:tabs>
          <w:tab w:val="left" w:pos="2693"/>
        </w:tabs>
        <w:spacing w:line="276" w:lineRule="auto"/>
        <w:ind w:firstLine="0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1) капиталист  2) торговец</w:t>
      </w:r>
      <w:r w:rsidRPr="00D9674C">
        <w:rPr>
          <w:rStyle w:val="FontStyle15"/>
          <w:rFonts w:eastAsia="Arial Unicode MS"/>
        </w:rPr>
        <w:tab/>
        <w:t>3) мизантроп   4) меценат</w:t>
      </w:r>
    </w:p>
    <w:p w:rsidR="00FC291E" w:rsidRPr="00D9674C" w:rsidRDefault="00FC291E" w:rsidP="00FC291E">
      <w:pPr>
        <w:pStyle w:val="Style5"/>
        <w:widowControl/>
        <w:spacing w:line="276" w:lineRule="auto"/>
        <w:ind w:firstLine="0"/>
        <w:rPr>
          <w:rStyle w:val="FontStyle15"/>
        </w:rPr>
      </w:pPr>
      <w:r w:rsidRPr="00D9674C">
        <w:rPr>
          <w:rStyle w:val="FontStyle15"/>
        </w:rPr>
        <w:t>А14. Создание человеком чего-то нового, ценного для всех:</w:t>
      </w:r>
    </w:p>
    <w:p w:rsidR="00FC291E" w:rsidRPr="00D9674C" w:rsidRDefault="00FC291E" w:rsidP="00FC291E">
      <w:pPr>
        <w:pStyle w:val="Style2"/>
        <w:widowControl/>
        <w:tabs>
          <w:tab w:val="left" w:pos="264"/>
          <w:tab w:val="left" w:pos="2693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творчество  2) труд</w:t>
      </w:r>
      <w:r w:rsidRPr="00D9674C">
        <w:rPr>
          <w:rStyle w:val="FontStyle15"/>
        </w:rPr>
        <w:tab/>
        <w:t xml:space="preserve"> 3) учеба   4) общение</w:t>
      </w:r>
    </w:p>
    <w:p w:rsidR="00FC291E" w:rsidRPr="00D9674C" w:rsidRDefault="00FC291E" w:rsidP="00FC291E">
      <w:pPr>
        <w:pStyle w:val="Style3"/>
        <w:widowControl/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А15. Слагаемыми жизненного успеха являются: </w:t>
      </w:r>
    </w:p>
    <w:p w:rsidR="00FC291E" w:rsidRPr="00D9674C" w:rsidRDefault="00FC291E" w:rsidP="00FC291E">
      <w:pPr>
        <w:pStyle w:val="Style3"/>
        <w:widowControl/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    а) здоро</w:t>
      </w:r>
      <w:r w:rsidRPr="00D9674C">
        <w:rPr>
          <w:rStyle w:val="FontStyle15"/>
        </w:rPr>
        <w:softHyphen/>
        <w:t xml:space="preserve">вье и способности человека; </w:t>
      </w:r>
    </w:p>
    <w:p w:rsidR="00FC291E" w:rsidRPr="00D9674C" w:rsidRDefault="00FC291E" w:rsidP="00FC291E">
      <w:pPr>
        <w:pStyle w:val="Style3"/>
        <w:widowControl/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    б) готовность к умственному труду.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ind w:right="-142"/>
        <w:jc w:val="both"/>
        <w:rPr>
          <w:rStyle w:val="FontStyle15"/>
        </w:rPr>
      </w:pPr>
      <w:r w:rsidRPr="00D9674C">
        <w:rPr>
          <w:rStyle w:val="FontStyle15"/>
        </w:rPr>
        <w:t xml:space="preserve"> 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</w:t>
      </w:r>
      <w:r w:rsidRPr="00D9674C">
        <w:rPr>
          <w:rStyle w:val="FontStyle15"/>
          <w:rFonts w:eastAsia="Arial Unicode MS"/>
        </w:rPr>
        <w:t xml:space="preserve">   3) оба ответа верны   </w:t>
      </w:r>
      <w:r w:rsidRPr="00D9674C">
        <w:rPr>
          <w:rStyle w:val="FontStyle15"/>
        </w:rPr>
        <w:t>4) 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64"/>
        </w:tabs>
        <w:spacing w:line="276" w:lineRule="auto"/>
        <w:ind w:right="-142"/>
        <w:jc w:val="both"/>
        <w:rPr>
          <w:rStyle w:val="FontStyle15"/>
        </w:rPr>
      </w:pPr>
      <w:r w:rsidRPr="00D9674C">
        <w:rPr>
          <w:rStyle w:val="FontStyle15"/>
        </w:rPr>
        <w:t>А 16. Субъектом российской Федерации является:</w:t>
      </w:r>
    </w:p>
    <w:p w:rsidR="00FC291E" w:rsidRPr="00D9674C" w:rsidRDefault="00FC291E" w:rsidP="00FC291E">
      <w:pPr>
        <w:pStyle w:val="Style4"/>
        <w:widowControl/>
        <w:tabs>
          <w:tab w:val="left" w:leader="underscore" w:pos="197"/>
          <w:tab w:val="left" w:pos="2698"/>
          <w:tab w:val="left" w:leader="underscore" w:pos="2894"/>
        </w:tabs>
        <w:spacing w:line="276" w:lineRule="auto"/>
        <w:jc w:val="left"/>
        <w:rPr>
          <w:rStyle w:val="FontStyle15"/>
          <w:lang w:eastAsia="en-US"/>
        </w:rPr>
      </w:pPr>
      <w:r w:rsidRPr="00D9674C">
        <w:rPr>
          <w:rStyle w:val="FontStyle15"/>
          <w:lang w:val="en-US" w:eastAsia="en-US"/>
        </w:rPr>
        <w:t>I</w:t>
      </w:r>
      <w:r w:rsidRPr="00D9674C">
        <w:rPr>
          <w:rStyle w:val="FontStyle21"/>
          <w:rFonts w:ascii="Times New Roman" w:hAnsi="Times New Roman" w:cs="Times New Roman"/>
          <w:spacing w:val="40"/>
          <w:sz w:val="20"/>
          <w:szCs w:val="20"/>
          <w:lang w:eastAsia="en-US"/>
        </w:rPr>
        <w:t>)</w:t>
      </w:r>
      <w:r w:rsidRPr="00D9674C">
        <w:rPr>
          <w:rStyle w:val="FontStyle15"/>
          <w:lang w:eastAsia="en-US"/>
        </w:rPr>
        <w:t xml:space="preserve">штат   </w:t>
      </w:r>
      <w:r w:rsidRPr="00D9674C">
        <w:rPr>
          <w:rStyle w:val="FontStyle15"/>
          <w:rFonts w:eastAsia="Arial Unicode MS"/>
        </w:rPr>
        <w:t xml:space="preserve">2) федеральная земля     </w:t>
      </w:r>
      <w:r w:rsidRPr="00D9674C">
        <w:rPr>
          <w:rStyle w:val="FontStyle15"/>
          <w:lang w:eastAsia="en-US"/>
        </w:rPr>
        <w:t>3</w:t>
      </w:r>
      <w:r w:rsidRPr="00D9674C">
        <w:rPr>
          <w:rStyle w:val="FontStyle21"/>
          <w:rFonts w:ascii="Times New Roman" w:hAnsi="Times New Roman" w:cs="Times New Roman"/>
          <w:spacing w:val="40"/>
          <w:sz w:val="20"/>
          <w:szCs w:val="20"/>
          <w:lang w:eastAsia="en-US"/>
        </w:rPr>
        <w:t>)</w:t>
      </w:r>
      <w:r w:rsidRPr="00D9674C">
        <w:rPr>
          <w:rStyle w:val="FontStyle15"/>
          <w:lang w:eastAsia="en-US"/>
        </w:rPr>
        <w:t xml:space="preserve">автономная область    </w:t>
      </w:r>
      <w:r w:rsidRPr="00D9674C">
        <w:rPr>
          <w:rStyle w:val="FontStyle15"/>
          <w:rFonts w:eastAsia="Arial Unicode MS"/>
        </w:rPr>
        <w:t>4) департамент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lastRenderedPageBreak/>
        <w:t xml:space="preserve">В1. Все термины, приведенные ниже, за исключением одного, связаны с понятием «сознание». 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Укажите термин, не связанный с этим понятием.</w:t>
      </w:r>
    </w:p>
    <w:p w:rsidR="00FC291E" w:rsidRPr="00D9674C" w:rsidRDefault="00FC291E" w:rsidP="005F50F3">
      <w:pPr>
        <w:pStyle w:val="Style4"/>
        <w:widowControl/>
        <w:numPr>
          <w:ilvl w:val="0"/>
          <w:numId w:val="35"/>
        </w:numPr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Эмоция  2. Разум  3. Мышление  4. Рассуждение  5. Интеллект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В2. Найдите в приведенном списке обязанности гражда</w:t>
      </w:r>
      <w:r w:rsidRPr="00D9674C">
        <w:rPr>
          <w:rStyle w:val="FontStyle15"/>
        </w:rPr>
        <w:softHyphen/>
        <w:t>нина.</w:t>
      </w:r>
    </w:p>
    <w:p w:rsidR="00FC291E" w:rsidRPr="00D9674C" w:rsidRDefault="00FC291E" w:rsidP="005F50F3">
      <w:pPr>
        <w:pStyle w:val="Style6"/>
        <w:widowControl/>
        <w:numPr>
          <w:ilvl w:val="0"/>
          <w:numId w:val="29"/>
        </w:numPr>
        <w:tabs>
          <w:tab w:val="left" w:pos="571"/>
        </w:tabs>
        <w:spacing w:line="276" w:lineRule="auto"/>
        <w:ind w:left="360" w:firstLine="0"/>
        <w:rPr>
          <w:rStyle w:val="FontStyle15"/>
        </w:rPr>
      </w:pPr>
      <w:r w:rsidRPr="00D9674C">
        <w:rPr>
          <w:rStyle w:val="FontStyle15"/>
        </w:rPr>
        <w:t>Платить налоги    2. Защищать Родину    3. Посещать театры и музеи</w:t>
      </w:r>
    </w:p>
    <w:p w:rsidR="00FC291E" w:rsidRPr="00D9674C" w:rsidRDefault="00FC291E" w:rsidP="00FC291E">
      <w:pPr>
        <w:pStyle w:val="Style6"/>
        <w:widowControl/>
        <w:tabs>
          <w:tab w:val="left" w:pos="571"/>
        </w:tabs>
        <w:spacing w:before="5" w:line="276" w:lineRule="auto"/>
        <w:ind w:left="360"/>
        <w:rPr>
          <w:rStyle w:val="FontStyle15"/>
        </w:rPr>
      </w:pPr>
      <w:r w:rsidRPr="00D9674C">
        <w:rPr>
          <w:rStyle w:val="FontStyle15"/>
        </w:rPr>
        <w:t xml:space="preserve">4. Участвовать в митингах и демонстрациях   5. Беречь природу   </w:t>
      </w:r>
    </w:p>
    <w:p w:rsidR="00FC291E" w:rsidRPr="00D9674C" w:rsidRDefault="00FC291E" w:rsidP="00FC291E">
      <w:pPr>
        <w:pStyle w:val="Style6"/>
        <w:widowControl/>
        <w:tabs>
          <w:tab w:val="left" w:pos="571"/>
        </w:tabs>
        <w:spacing w:before="5" w:line="276" w:lineRule="auto"/>
        <w:ind w:left="360"/>
        <w:rPr>
          <w:sz w:val="20"/>
          <w:szCs w:val="20"/>
        </w:rPr>
      </w:pPr>
      <w:r w:rsidRPr="00D9674C">
        <w:rPr>
          <w:rStyle w:val="FontStyle15"/>
        </w:rPr>
        <w:t>6.  Заниматься благотворительностью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ВЗ. Установите соответствие между понятиями и их опре</w:t>
      </w:r>
      <w:r w:rsidRPr="00D9674C">
        <w:rPr>
          <w:rStyle w:val="FontStyle15"/>
        </w:rPr>
        <w:softHyphen/>
        <w:t>делениями.</w:t>
      </w:r>
    </w:p>
    <w:tbl>
      <w:tblPr>
        <w:tblStyle w:val="ad"/>
        <w:tblW w:w="0" w:type="auto"/>
        <w:tblLook w:val="04A0"/>
      </w:tblPr>
      <w:tblGrid>
        <w:gridCol w:w="2660"/>
        <w:gridCol w:w="7620"/>
      </w:tblGrid>
      <w:tr w:rsidR="00FC291E" w:rsidRPr="00D9674C" w:rsidTr="00A11452">
        <w:tc>
          <w:tcPr>
            <w:tcW w:w="2660" w:type="dxa"/>
          </w:tcPr>
          <w:p w:rsidR="00FC291E" w:rsidRPr="00D9674C" w:rsidRDefault="00FC291E" w:rsidP="005F50F3">
            <w:pPr>
              <w:pStyle w:val="Style8"/>
              <w:widowControl/>
              <w:numPr>
                <w:ilvl w:val="0"/>
                <w:numId w:val="30"/>
              </w:numPr>
              <w:tabs>
                <w:tab w:val="left" w:pos="206"/>
              </w:tabs>
              <w:spacing w:before="125" w:line="276" w:lineRule="auto"/>
              <w:jc w:val="both"/>
              <w:rPr>
                <w:rStyle w:val="FontStyle15"/>
              </w:rPr>
            </w:pPr>
            <w:r w:rsidRPr="00D9674C">
              <w:rPr>
                <w:rStyle w:val="FontStyle15"/>
              </w:rPr>
              <w:t>Кодекс</w:t>
            </w:r>
          </w:p>
          <w:p w:rsidR="00FC291E" w:rsidRPr="00D9674C" w:rsidRDefault="00FC291E" w:rsidP="00A11452">
            <w:pPr>
              <w:pStyle w:val="Style4"/>
              <w:widowControl/>
              <w:spacing w:before="62" w:after="149" w:line="276" w:lineRule="auto"/>
              <w:rPr>
                <w:rStyle w:val="FontStyle15"/>
              </w:rPr>
            </w:pPr>
          </w:p>
        </w:tc>
        <w:tc>
          <w:tcPr>
            <w:tcW w:w="7620" w:type="dxa"/>
          </w:tcPr>
          <w:p w:rsidR="00FC291E" w:rsidRPr="00D9674C" w:rsidRDefault="00FC291E" w:rsidP="00A11452">
            <w:pPr>
              <w:pStyle w:val="Style4"/>
              <w:widowControl/>
              <w:spacing w:before="62"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A.Совокупность особых, духовных правил, регулирующих поведение человека,  его отношение к другим людям, к самому себе, а также к окружающей среде</w:t>
            </w:r>
          </w:p>
        </w:tc>
      </w:tr>
      <w:tr w:rsidR="00FC291E" w:rsidRPr="00D9674C" w:rsidTr="00A11452">
        <w:tc>
          <w:tcPr>
            <w:tcW w:w="2660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206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2.Кон</w:t>
            </w:r>
            <w:r w:rsidRPr="00D9674C">
              <w:rPr>
                <w:rStyle w:val="FontStyle15"/>
              </w:rPr>
              <w:softHyphen/>
              <w:t>ститу</w:t>
            </w:r>
            <w:r w:rsidRPr="00D9674C">
              <w:rPr>
                <w:rStyle w:val="FontStyle15"/>
              </w:rPr>
              <w:softHyphen/>
              <w:t>ция</w:t>
            </w:r>
          </w:p>
        </w:tc>
        <w:tc>
          <w:tcPr>
            <w:tcW w:w="7620" w:type="dxa"/>
          </w:tcPr>
          <w:p w:rsidR="00FC291E" w:rsidRPr="00D9674C" w:rsidRDefault="00FC291E" w:rsidP="00A11452">
            <w:pPr>
              <w:pStyle w:val="Style3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Б. Основной закон государств</w:t>
            </w:r>
          </w:p>
        </w:tc>
      </w:tr>
      <w:tr w:rsidR="00FC291E" w:rsidRPr="00D9674C" w:rsidTr="00A11452">
        <w:trPr>
          <w:trHeight w:val="541"/>
        </w:trPr>
        <w:tc>
          <w:tcPr>
            <w:tcW w:w="2660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206"/>
              </w:tabs>
              <w:spacing w:line="276" w:lineRule="auto"/>
              <w:jc w:val="both"/>
              <w:rPr>
                <w:rStyle w:val="FontStyle15"/>
              </w:rPr>
            </w:pPr>
            <w:r w:rsidRPr="00D9674C">
              <w:rPr>
                <w:rStyle w:val="FontStyle15"/>
              </w:rPr>
              <w:t>3.Мораль</w:t>
            </w:r>
          </w:p>
        </w:tc>
        <w:tc>
          <w:tcPr>
            <w:tcW w:w="7620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В. Систематизированный сборник законоположений по какой-либо области права</w:t>
            </w:r>
          </w:p>
        </w:tc>
      </w:tr>
    </w:tbl>
    <w:p w:rsidR="00FC291E" w:rsidRPr="00D9674C" w:rsidRDefault="00FC291E" w:rsidP="00FC291E">
      <w:pPr>
        <w:pStyle w:val="Style4"/>
        <w:widowControl/>
        <w:spacing w:before="62" w:after="149" w:line="276" w:lineRule="auto"/>
        <w:rPr>
          <w:rStyle w:val="FontStyle15"/>
        </w:rPr>
        <w:sectPr w:rsidR="00FC291E" w:rsidRPr="00D9674C" w:rsidSect="00A11452">
          <w:type w:val="continuous"/>
          <w:pgSz w:w="11907" w:h="16839" w:code="9"/>
          <w:pgMar w:top="-851" w:right="567" w:bottom="568" w:left="1276" w:header="720" w:footer="720" w:gutter="0"/>
          <w:cols w:space="60"/>
          <w:noEndnote/>
          <w:docGrid w:linePitch="326"/>
        </w:sectPr>
      </w:pPr>
    </w:p>
    <w:tbl>
      <w:tblPr>
        <w:tblpPr w:leftFromText="180" w:rightFromText="180" w:vertAnchor="text" w:horzAnchor="margin" w:tblpY="35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1795"/>
        <w:gridCol w:w="1805"/>
      </w:tblGrid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63"/>
              <w:rPr>
                <w:rStyle w:val="FontStyle15"/>
              </w:rPr>
            </w:pPr>
            <w:r w:rsidRPr="00D9674C">
              <w:rPr>
                <w:rStyle w:val="FontStyle15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39"/>
              <w:rPr>
                <w:rStyle w:val="FontStyle15"/>
              </w:rPr>
            </w:pPr>
            <w:r w:rsidRPr="00D9674C">
              <w:rPr>
                <w:rStyle w:val="FontStyle15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39"/>
              <w:rPr>
                <w:rStyle w:val="FontStyle15"/>
              </w:rPr>
            </w:pPr>
            <w:r w:rsidRPr="00D9674C">
              <w:rPr>
                <w:rStyle w:val="FontStyle15"/>
              </w:rPr>
              <w:t>3</w:t>
            </w:r>
          </w:p>
        </w:tc>
      </w:tr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pStyle w:val="Style6"/>
        <w:widowControl/>
        <w:tabs>
          <w:tab w:val="left" w:pos="586"/>
        </w:tabs>
        <w:spacing w:line="276" w:lineRule="auto"/>
        <w:ind w:left="374"/>
        <w:rPr>
          <w:rStyle w:val="FontStyle15"/>
        </w:rPr>
      </w:pPr>
    </w:p>
    <w:p w:rsidR="00FC291E" w:rsidRPr="00D9674C" w:rsidRDefault="00FC291E" w:rsidP="00FC291E">
      <w:pPr>
        <w:pStyle w:val="Style6"/>
        <w:widowControl/>
        <w:tabs>
          <w:tab w:val="left" w:pos="586"/>
          <w:tab w:val="left" w:pos="3629"/>
        </w:tabs>
        <w:spacing w:line="276" w:lineRule="auto"/>
        <w:ind w:left="374"/>
        <w:rPr>
          <w:rStyle w:val="FontStyle15"/>
        </w:rPr>
      </w:pPr>
      <w:r w:rsidRPr="00D9674C">
        <w:rPr>
          <w:rStyle w:val="FontStyle15"/>
        </w:rPr>
        <w:tab/>
      </w:r>
    </w:p>
    <w:p w:rsidR="00FC291E" w:rsidRPr="00D9674C" w:rsidRDefault="00FC291E" w:rsidP="00FC291E">
      <w:pPr>
        <w:pStyle w:val="Style6"/>
        <w:widowControl/>
        <w:tabs>
          <w:tab w:val="left" w:pos="586"/>
          <w:tab w:val="left" w:pos="3638"/>
        </w:tabs>
        <w:spacing w:line="276" w:lineRule="auto"/>
        <w:ind w:left="374"/>
        <w:rPr>
          <w:rStyle w:val="FontStyle15"/>
        </w:rPr>
      </w:pPr>
      <w:r w:rsidRPr="00D9674C">
        <w:rPr>
          <w:rStyle w:val="FontStyle15"/>
        </w:rPr>
        <w:tab/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Тест Итоговое обобщение</w:t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«Человек и общество»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Вариант 2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А1. Способность к интеллектуальной деятельности: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2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инстинкт  2) речь</w:t>
      </w:r>
      <w:r w:rsidRPr="00D9674C">
        <w:rPr>
          <w:rStyle w:val="FontStyle15"/>
        </w:rPr>
        <w:tab/>
        <w:t xml:space="preserve"> 3) разум    4) эмоция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А2. Верны ли следующие суждения: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умозаключение — высказывание, содержащее определенную мысль;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б) сужде</w:t>
      </w:r>
      <w:r w:rsidRPr="00D9674C">
        <w:rPr>
          <w:rStyle w:val="FontStyle15"/>
        </w:rPr>
        <w:softHyphen/>
        <w:t>ние — вывод из нескольких логически связанных мыслей?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1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</w:rPr>
        <w:t xml:space="preserve"> 3) оба ответа верны</w:t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A3. Вид деятельности, мотив которой заключен не столь</w:t>
      </w:r>
      <w:r w:rsidRPr="00D9674C">
        <w:rPr>
          <w:rStyle w:val="FontStyle15"/>
        </w:rPr>
        <w:softHyphen/>
        <w:t>ко в ее результатах, сколько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в самом  процессе: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12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1)игра    2) учение  3)труд   4) общение</w:t>
      </w:r>
    </w:p>
    <w:p w:rsidR="00FC291E" w:rsidRPr="00D9674C" w:rsidRDefault="00FC291E" w:rsidP="00FC291E">
      <w:pPr>
        <w:pStyle w:val="Style4"/>
        <w:widowControl/>
        <w:tabs>
          <w:tab w:val="left" w:pos="2702"/>
        </w:tabs>
        <w:spacing w:line="276" w:lineRule="auto"/>
        <w:jc w:val="left"/>
        <w:rPr>
          <w:rStyle w:val="FontStyle15"/>
          <w:rFonts w:eastAsia="Arial Unicode MS"/>
        </w:rPr>
      </w:pPr>
      <w:r w:rsidRPr="00D9674C">
        <w:rPr>
          <w:rStyle w:val="FontStyle15"/>
        </w:rPr>
        <w:t>А4. Социальная группа, основанная на родственных связях: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>1) класс   2) семья 3) сословие   4) нация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А5. Каким качеством должен обладать хозяин дома?</w:t>
      </w:r>
    </w:p>
    <w:p w:rsidR="00FC291E" w:rsidRPr="00D9674C" w:rsidRDefault="00FC291E" w:rsidP="00FC291E">
      <w:pPr>
        <w:pStyle w:val="Style2"/>
        <w:widowControl/>
        <w:tabs>
          <w:tab w:val="left" w:pos="274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1) скупость   </w:t>
      </w:r>
      <w:r w:rsidRPr="00D9674C">
        <w:rPr>
          <w:rStyle w:val="FontStyle15"/>
          <w:rFonts w:eastAsia="Arial Unicode MS"/>
        </w:rPr>
        <w:t>2) экономность</w:t>
      </w:r>
      <w:r w:rsidRPr="00D9674C">
        <w:rPr>
          <w:rStyle w:val="FontStyle15"/>
        </w:rPr>
        <w:t xml:space="preserve">  3) расточительность</w:t>
      </w:r>
      <w:r w:rsidRPr="00D9674C">
        <w:rPr>
          <w:rStyle w:val="FontStyle15"/>
          <w:rFonts w:eastAsia="Arial Unicode MS"/>
        </w:rPr>
        <w:t>4) жадность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>Аб. Верны ли следующие суждения о потребностях: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а) потребности человека невозможно удовлетворить полностью; 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 б) духовный мир человека формируется в процессе удовлетворения духовных потребностей? 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 xml:space="preserve">   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</w:t>
      </w:r>
      <w:r w:rsidRPr="00D9674C">
        <w:rPr>
          <w:rStyle w:val="FontStyle15"/>
          <w:rFonts w:eastAsia="Arial Unicode MS"/>
        </w:rPr>
        <w:t>3) оба ответа верны   4) нет верного ответа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А7. Для современной семьи характерно:</w:t>
      </w:r>
    </w:p>
    <w:p w:rsidR="00FC291E" w:rsidRPr="00D9674C" w:rsidRDefault="00FC291E" w:rsidP="00FC291E">
      <w:pPr>
        <w:pStyle w:val="Style2"/>
        <w:widowControl/>
        <w:tabs>
          <w:tab w:val="left" w:pos="274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ab/>
        <w:t xml:space="preserve"> 1) совместное проживание нескольких поколений 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   2) подчинение всех членов семьи старшему по возрасту</w:t>
      </w:r>
    </w:p>
    <w:p w:rsidR="00FC291E" w:rsidRPr="00D9674C" w:rsidRDefault="00FC291E" w:rsidP="00FC291E">
      <w:pPr>
        <w:pStyle w:val="Style2"/>
        <w:widowControl/>
        <w:tabs>
          <w:tab w:val="left" w:pos="274"/>
        </w:tabs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   3) разделение обязанностей на мужские и женские </w:t>
      </w:r>
    </w:p>
    <w:p w:rsidR="00FC291E" w:rsidRPr="00D9674C" w:rsidRDefault="00FC291E" w:rsidP="00FC291E">
      <w:pPr>
        <w:pStyle w:val="Style2"/>
        <w:widowControl/>
        <w:tabs>
          <w:tab w:val="left" w:pos="274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4) возможность высказаться всем членам семьи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>А8. Верны ли следующие суждения о ресурсах семьи:</w:t>
      </w:r>
      <w:r w:rsidRPr="00D9674C">
        <w:rPr>
          <w:rStyle w:val="FontStyle15"/>
        </w:rPr>
        <w:br/>
        <w:t xml:space="preserve">   а) труд каждого члена семьи расширяет ее ресурсы; 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 б) материальные ресурсы семьи могут только пополняться?</w:t>
      </w:r>
      <w:r w:rsidRPr="00D9674C">
        <w:rPr>
          <w:rStyle w:val="FontStyle15"/>
        </w:rPr>
        <w:br/>
      </w:r>
      <w:r w:rsidRPr="00D9674C">
        <w:rPr>
          <w:rStyle w:val="FontStyle15"/>
          <w:rFonts w:eastAsia="Arial Unicode MS"/>
        </w:rPr>
        <w:t xml:space="preserve">1)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а  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 xml:space="preserve">б  </w:t>
      </w:r>
      <w:r w:rsidRPr="00D9674C">
        <w:rPr>
          <w:rStyle w:val="FontStyle15"/>
          <w:rFonts w:eastAsia="Arial Unicode MS"/>
        </w:rPr>
        <w:t>3) оба ответа верны   4) нет верного ответа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А 9. Какое из суждений соответствует понятию «хобби»?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jc w:val="both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   1).Занятие, которому человек готов посвятить значи</w:t>
      </w:r>
      <w:r w:rsidRPr="00D9674C">
        <w:rPr>
          <w:rStyle w:val="FontStyle15"/>
        </w:rPr>
        <w:t>тельную часть своего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jc w:val="both"/>
        <w:rPr>
          <w:rStyle w:val="FontStyle19"/>
          <w:u w:val="single"/>
        </w:rPr>
      </w:pPr>
      <w:r w:rsidRPr="00D9674C">
        <w:rPr>
          <w:rStyle w:val="FontStyle15"/>
        </w:rPr>
        <w:t xml:space="preserve">       свободного времени </w:t>
      </w:r>
    </w:p>
    <w:p w:rsidR="00FC291E" w:rsidRPr="00D9674C" w:rsidRDefault="00FC291E" w:rsidP="00FC291E">
      <w:pPr>
        <w:pStyle w:val="Style3"/>
        <w:widowControl/>
        <w:tabs>
          <w:tab w:val="left" w:pos="2698"/>
        </w:tabs>
        <w:spacing w:line="276" w:lineRule="auto"/>
        <w:jc w:val="both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2) пустое, никому не нужное времяпровождение</w:t>
      </w:r>
    </w:p>
    <w:p w:rsidR="00FC291E" w:rsidRPr="00D9674C" w:rsidRDefault="00FC291E" w:rsidP="005F50F3">
      <w:pPr>
        <w:pStyle w:val="Style8"/>
        <w:widowControl/>
        <w:numPr>
          <w:ilvl w:val="0"/>
          <w:numId w:val="31"/>
        </w:numPr>
        <w:tabs>
          <w:tab w:val="left" w:pos="518"/>
        </w:tabs>
        <w:spacing w:line="276" w:lineRule="auto"/>
        <w:ind w:left="298"/>
        <w:rPr>
          <w:rStyle w:val="FontStyle15"/>
        </w:rPr>
      </w:pPr>
      <w:r w:rsidRPr="00D9674C">
        <w:rPr>
          <w:rStyle w:val="FontStyle15"/>
        </w:rPr>
        <w:t>занятие, приносящее значительный доход семье</w:t>
      </w:r>
    </w:p>
    <w:p w:rsidR="00FC291E" w:rsidRPr="00D9674C" w:rsidRDefault="00FC291E" w:rsidP="005F50F3">
      <w:pPr>
        <w:pStyle w:val="Style8"/>
        <w:widowControl/>
        <w:numPr>
          <w:ilvl w:val="0"/>
          <w:numId w:val="32"/>
        </w:numPr>
        <w:tabs>
          <w:tab w:val="left" w:pos="518"/>
        </w:tabs>
        <w:spacing w:line="276" w:lineRule="auto"/>
        <w:ind w:left="518" w:hanging="221"/>
        <w:rPr>
          <w:rStyle w:val="FontStyle15"/>
        </w:rPr>
      </w:pPr>
      <w:r w:rsidRPr="00D9674C">
        <w:rPr>
          <w:rStyle w:val="FontStyle15"/>
        </w:rPr>
        <w:t>занятие, которое приходится выполнять, чтобы про</w:t>
      </w:r>
      <w:r w:rsidRPr="00D9674C">
        <w:rPr>
          <w:rStyle w:val="FontStyle15"/>
        </w:rPr>
        <w:softHyphen/>
        <w:t>должить семейную традицию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А10. Обязательным в нашей стране является: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1) высшее профессиональное образование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9"/>
          <w:u w:val="single"/>
        </w:rPr>
      </w:pPr>
      <w:r w:rsidRPr="00D9674C">
        <w:rPr>
          <w:rStyle w:val="FontStyle15"/>
        </w:rPr>
        <w:t xml:space="preserve">   2) среднее профессиональное образование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  3) начальное образование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lastRenderedPageBreak/>
        <w:t xml:space="preserve">  4) общее школьное образование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А11. Что значит уметь учиться?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1) иметь хорошие способности 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9"/>
          <w:u w:val="single"/>
        </w:rPr>
      </w:pPr>
      <w:r w:rsidRPr="00D9674C">
        <w:rPr>
          <w:rStyle w:val="FontStyle15"/>
          <w:rFonts w:eastAsia="Arial Unicode MS"/>
        </w:rPr>
        <w:t xml:space="preserve">2) уметь правильно организовать свой труд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  <w:rFonts w:eastAsia="Arial Unicode MS"/>
        </w:rPr>
        <w:t xml:space="preserve">   3) исправлять оценки в конце каждой четверти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4) делать уроки только по любимым предметам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А12. Верны ли следующие суждения о жизненном успехе:</w:t>
      </w:r>
    </w:p>
    <w:p w:rsidR="00FC291E" w:rsidRPr="00D9674C" w:rsidRDefault="00FC291E" w:rsidP="00FC291E">
      <w:pPr>
        <w:pStyle w:val="Style6"/>
        <w:widowControl/>
        <w:tabs>
          <w:tab w:val="left" w:pos="245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а) жизненный успех зависит от здоровья, способностей и умений человека;</w:t>
      </w:r>
    </w:p>
    <w:p w:rsidR="00FC291E" w:rsidRPr="00D9674C" w:rsidRDefault="00FC291E" w:rsidP="00FC291E">
      <w:pPr>
        <w:pStyle w:val="Style6"/>
        <w:widowControl/>
        <w:tabs>
          <w:tab w:val="left" w:pos="245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б) каждый человек по-своему представляет путь к жизненному успеху?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1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ab/>
        <w:t xml:space="preserve">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</w:rPr>
        <w:t xml:space="preserve"> 3) оба ответа верны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ab/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9"/>
        </w:rPr>
      </w:pPr>
      <w:r w:rsidRPr="00D9674C">
        <w:rPr>
          <w:rStyle w:val="FontStyle15"/>
        </w:rPr>
        <w:t xml:space="preserve">А13. Какое суждение о труде ремесленника правильно?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1) изделия ремесленника, созданные вручную, уни</w:t>
      </w:r>
      <w:r w:rsidRPr="00D9674C">
        <w:rPr>
          <w:rStyle w:val="FontStyle15"/>
          <w:rFonts w:eastAsia="Arial Unicode MS"/>
        </w:rPr>
        <w:softHyphen/>
        <w:t>кальны, поэтому часто дорого стоят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9"/>
          <w:u w:val="single"/>
        </w:rPr>
      </w:pPr>
      <w:r w:rsidRPr="00D9674C">
        <w:rPr>
          <w:rStyle w:val="FontStyle15"/>
        </w:rPr>
        <w:t xml:space="preserve">   2) в наше время труд ремесленника никому не нужен 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  3) ремесленные изделия в наши дни можно встретить  </w:t>
      </w:r>
      <w:r w:rsidRPr="00D9674C">
        <w:rPr>
          <w:rStyle w:val="FontStyle15"/>
        </w:rPr>
        <w:t>только в музее</w:t>
      </w:r>
    </w:p>
    <w:p w:rsidR="00FC291E" w:rsidRPr="00D9674C" w:rsidRDefault="00FC291E" w:rsidP="00FC291E">
      <w:pPr>
        <w:pStyle w:val="Style2"/>
        <w:widowControl/>
        <w:tabs>
          <w:tab w:val="left" w:pos="278"/>
        </w:tabs>
        <w:spacing w:line="276" w:lineRule="auto"/>
        <w:jc w:val="both"/>
        <w:rPr>
          <w:rStyle w:val="FontStyle15"/>
        </w:rPr>
      </w:pPr>
      <w:r w:rsidRPr="00D9674C">
        <w:rPr>
          <w:rStyle w:val="FontStyle15"/>
        </w:rPr>
        <w:t xml:space="preserve">   4) изделия ремесленников похожи друг на друга, так  как делаются по шаблону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>А14. Верны ли следующие суждения о символах госу</w:t>
      </w:r>
      <w:r w:rsidRPr="00D9674C">
        <w:rPr>
          <w:rStyle w:val="FontStyle15"/>
        </w:rPr>
        <w:softHyphen/>
        <w:t>дарства: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а) государственные символы нашей страны полностью копируют символы </w:t>
      </w:r>
    </w:p>
    <w:p w:rsidR="00FC291E" w:rsidRPr="00D9674C" w:rsidRDefault="00FC291E" w:rsidP="00FC291E">
      <w:pPr>
        <w:pStyle w:val="Style3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 европейских государств;</w:t>
      </w:r>
    </w:p>
    <w:p w:rsidR="00FC291E" w:rsidRPr="00D9674C" w:rsidRDefault="00FC291E" w:rsidP="00FC291E">
      <w:pPr>
        <w:pStyle w:val="Style6"/>
        <w:widowControl/>
        <w:tabs>
          <w:tab w:val="left" w:pos="245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б) в государственных символах многих стран есть общие  элементы?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</w:rPr>
        <w:t xml:space="preserve">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5"/>
          <w:rFonts w:eastAsia="Arial Unicode MS"/>
        </w:rPr>
        <w:t xml:space="preserve">2) верно только </w:t>
      </w:r>
      <w:r w:rsidRPr="00D9674C">
        <w:rPr>
          <w:rStyle w:val="FontStyle21"/>
          <w:rFonts w:ascii="Times New Roman" w:eastAsia="Arial Unicode MS" w:hAnsi="Times New Roman" w:cs="Times New Roman"/>
          <w:sz w:val="20"/>
          <w:szCs w:val="20"/>
        </w:rPr>
        <w:t>б</w:t>
      </w:r>
      <w:r w:rsidRPr="00D9674C">
        <w:rPr>
          <w:rStyle w:val="FontStyle15"/>
        </w:rPr>
        <w:t xml:space="preserve"> 3) оба ответа верны   </w:t>
      </w:r>
      <w:r w:rsidRPr="00D9674C">
        <w:rPr>
          <w:rStyle w:val="FontStyle15"/>
          <w:rFonts w:eastAsia="Arial Unicode MS"/>
        </w:rPr>
        <w:t>4) нет верного ответа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>А 15. Верны ли следующие суждения о понятии «гражданин»?</w:t>
      </w:r>
    </w:p>
    <w:p w:rsidR="00FC291E" w:rsidRPr="00D9674C" w:rsidRDefault="00FC291E" w:rsidP="00FC291E">
      <w:pPr>
        <w:pStyle w:val="Style2"/>
        <w:widowControl/>
        <w:tabs>
          <w:tab w:val="left" w:pos="278"/>
          <w:tab w:val="left" w:pos="2707"/>
        </w:tabs>
        <w:spacing w:line="276" w:lineRule="auto"/>
        <w:rPr>
          <w:rStyle w:val="FontStyle15"/>
          <w:rFonts w:eastAsia="Arial Unicode MS"/>
        </w:rPr>
      </w:pPr>
      <w:r w:rsidRPr="00D9674C">
        <w:rPr>
          <w:rStyle w:val="FontStyle15"/>
          <w:rFonts w:eastAsia="Arial Unicode MS"/>
        </w:rPr>
        <w:t xml:space="preserve">   а).настоящий гражданин выполняет обязанности, возложенные на него государством;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б) достойный гражда</w:t>
      </w:r>
      <w:r w:rsidRPr="00D9674C">
        <w:rPr>
          <w:rStyle w:val="FontStyle15"/>
        </w:rPr>
        <w:softHyphen/>
        <w:t>нин старается не нарушать моральных принципов?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1)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 xml:space="preserve">а  </w:t>
      </w:r>
      <w:r w:rsidRPr="00D9674C">
        <w:rPr>
          <w:rStyle w:val="FontStyle15"/>
        </w:rPr>
        <w:t xml:space="preserve">2) верно только 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>б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15"/>
        </w:rPr>
        <w:t>3) оба ответа верны</w:t>
      </w:r>
      <w:r w:rsidRPr="00D9674C">
        <w:rPr>
          <w:rStyle w:val="FontStyle21"/>
          <w:rFonts w:ascii="Times New Roman" w:hAnsi="Times New Roman" w:cs="Times New Roman"/>
          <w:sz w:val="20"/>
          <w:szCs w:val="20"/>
        </w:rPr>
        <w:tab/>
      </w:r>
      <w:r w:rsidRPr="00D9674C">
        <w:rPr>
          <w:rStyle w:val="FontStyle20"/>
          <w:sz w:val="20"/>
          <w:szCs w:val="20"/>
        </w:rPr>
        <w:t xml:space="preserve">4) </w:t>
      </w:r>
      <w:r w:rsidRPr="00D9674C">
        <w:rPr>
          <w:rStyle w:val="FontStyle15"/>
        </w:rPr>
        <w:t>нет верного ответа</w:t>
      </w:r>
    </w:p>
    <w:p w:rsidR="00FC291E" w:rsidRPr="00D9674C" w:rsidRDefault="00FC291E" w:rsidP="00FC291E">
      <w:pPr>
        <w:pStyle w:val="Style4"/>
        <w:widowControl/>
        <w:spacing w:before="53" w:line="276" w:lineRule="auto"/>
        <w:ind w:right="1325"/>
        <w:jc w:val="left"/>
        <w:rPr>
          <w:rStyle w:val="FontStyle20"/>
          <w:sz w:val="20"/>
          <w:szCs w:val="20"/>
          <w:u w:val="single"/>
        </w:rPr>
      </w:pPr>
      <w:r w:rsidRPr="00D9674C">
        <w:rPr>
          <w:rStyle w:val="FontStyle15"/>
        </w:rPr>
        <w:t xml:space="preserve">А16. Золотое правило морали определяет: </w:t>
      </w:r>
    </w:p>
    <w:p w:rsidR="00FC291E" w:rsidRPr="00D9674C" w:rsidRDefault="00FC291E" w:rsidP="00FC291E">
      <w:pPr>
        <w:pStyle w:val="Style4"/>
        <w:widowControl/>
        <w:spacing w:line="276" w:lineRule="auto"/>
        <w:ind w:right="1325"/>
        <w:jc w:val="left"/>
        <w:rPr>
          <w:rStyle w:val="FontStyle15"/>
        </w:rPr>
      </w:pPr>
      <w:r w:rsidRPr="00D9674C">
        <w:rPr>
          <w:rStyle w:val="FontStyle15"/>
        </w:rPr>
        <w:t xml:space="preserve">     1) материальные возможности семьи</w:t>
      </w:r>
    </w:p>
    <w:p w:rsidR="00FC291E" w:rsidRPr="00D9674C" w:rsidRDefault="00FC291E" w:rsidP="00FC291E">
      <w:pPr>
        <w:pStyle w:val="Style2"/>
        <w:widowControl/>
        <w:tabs>
          <w:tab w:val="left" w:pos="269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2) права и обязанности человека</w:t>
      </w:r>
    </w:p>
    <w:p w:rsidR="00FC291E" w:rsidRPr="00D9674C" w:rsidRDefault="00FC291E" w:rsidP="00FC291E">
      <w:pPr>
        <w:pStyle w:val="Style2"/>
        <w:widowControl/>
        <w:tabs>
          <w:tab w:val="left" w:pos="269"/>
        </w:tabs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 3) правила этикета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4) правила отношения к людям</w:t>
      </w:r>
    </w:p>
    <w:p w:rsidR="00FC291E" w:rsidRPr="00D9674C" w:rsidRDefault="00FC291E" w:rsidP="00FC291E">
      <w:pPr>
        <w:pStyle w:val="Style4"/>
        <w:widowControl/>
        <w:spacing w:before="62" w:line="276" w:lineRule="auto"/>
        <w:rPr>
          <w:rStyle w:val="FontStyle15"/>
        </w:rPr>
      </w:pPr>
      <w:r w:rsidRPr="00D9674C">
        <w:rPr>
          <w:rStyle w:val="FontStyle15"/>
        </w:rPr>
        <w:t>В1. Что из перечисленного является символами государства?</w:t>
      </w:r>
    </w:p>
    <w:p w:rsidR="00FC291E" w:rsidRPr="00D9674C" w:rsidRDefault="00FC291E" w:rsidP="005F50F3">
      <w:pPr>
        <w:pStyle w:val="Style6"/>
        <w:widowControl/>
        <w:numPr>
          <w:ilvl w:val="0"/>
          <w:numId w:val="33"/>
        </w:numPr>
        <w:tabs>
          <w:tab w:val="left" w:pos="576"/>
          <w:tab w:val="left" w:pos="2717"/>
        </w:tabs>
        <w:spacing w:line="276" w:lineRule="auto"/>
        <w:ind w:left="360" w:firstLine="0"/>
        <w:rPr>
          <w:rStyle w:val="FontStyle15"/>
        </w:rPr>
      </w:pPr>
      <w:r w:rsidRPr="00D9674C">
        <w:rPr>
          <w:rStyle w:val="FontStyle15"/>
        </w:rPr>
        <w:t>Герб  2. Гимн  3. Флаг   4. Ода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>В2. Установите соответствие между терминами и их опре</w:t>
      </w:r>
      <w:r w:rsidRPr="00D9674C">
        <w:rPr>
          <w:rStyle w:val="FontStyle15"/>
        </w:rPr>
        <w:softHyphen/>
        <w:t>делениями.  К каждой позиции,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  <w:r w:rsidRPr="00D9674C">
        <w:rPr>
          <w:rStyle w:val="FontStyle15"/>
        </w:rPr>
        <w:t xml:space="preserve">     данной в первом столбце, подберите соответствующую позицию из второго столбца.</w:t>
      </w:r>
    </w:p>
    <w:p w:rsidR="00FC291E" w:rsidRPr="00D9674C" w:rsidRDefault="00FC291E" w:rsidP="00FC291E">
      <w:pPr>
        <w:pStyle w:val="Style4"/>
        <w:widowControl/>
        <w:spacing w:line="276" w:lineRule="auto"/>
        <w:jc w:val="left"/>
        <w:rPr>
          <w:rStyle w:val="FontStyle15"/>
        </w:rPr>
      </w:pPr>
    </w:p>
    <w:tbl>
      <w:tblPr>
        <w:tblStyle w:val="ad"/>
        <w:tblW w:w="0" w:type="auto"/>
        <w:tblLook w:val="04A0"/>
      </w:tblPr>
      <w:tblGrid>
        <w:gridCol w:w="2171"/>
        <w:gridCol w:w="7684"/>
      </w:tblGrid>
      <w:tr w:rsidR="00FC291E" w:rsidRPr="00D9674C" w:rsidTr="00A11452">
        <w:tc>
          <w:tcPr>
            <w:tcW w:w="2235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1.Чувство</w:t>
            </w:r>
          </w:p>
        </w:tc>
        <w:tc>
          <w:tcPr>
            <w:tcW w:w="8046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1843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A. Способность человека мыслить,  рассуждать и определять свое отношение  к окружающей жизни </w:t>
            </w:r>
          </w:p>
        </w:tc>
      </w:tr>
      <w:tr w:rsidR="00FC291E" w:rsidRPr="00D9674C" w:rsidTr="00A11452">
        <w:tc>
          <w:tcPr>
            <w:tcW w:w="2235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2. Эмоция</w:t>
            </w:r>
          </w:p>
        </w:tc>
        <w:tc>
          <w:tcPr>
            <w:tcW w:w="8046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>Б. Способность живого существа воспринимать внешнее воздействие</w:t>
            </w:r>
          </w:p>
        </w:tc>
      </w:tr>
      <w:tr w:rsidR="00FC291E" w:rsidRPr="00D9674C" w:rsidTr="00A11452">
        <w:tc>
          <w:tcPr>
            <w:tcW w:w="2235" w:type="dxa"/>
          </w:tcPr>
          <w:p w:rsidR="00FC291E" w:rsidRPr="00D9674C" w:rsidRDefault="00FC291E" w:rsidP="00A11452">
            <w:pPr>
              <w:pStyle w:val="Style4"/>
              <w:widowControl/>
              <w:spacing w:line="276" w:lineRule="auto"/>
              <w:jc w:val="left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3. Сознание        </w:t>
            </w:r>
          </w:p>
        </w:tc>
        <w:tc>
          <w:tcPr>
            <w:tcW w:w="8046" w:type="dxa"/>
          </w:tcPr>
          <w:p w:rsidR="00FC291E" w:rsidRPr="00D9674C" w:rsidRDefault="00FC291E" w:rsidP="00A11452">
            <w:pPr>
              <w:pStyle w:val="Style8"/>
              <w:widowControl/>
              <w:tabs>
                <w:tab w:val="left" w:pos="1843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>B. Внутреннее  состояние человека,  связанное с его настроением в тот</w:t>
            </w:r>
          </w:p>
          <w:p w:rsidR="00FC291E" w:rsidRPr="00D9674C" w:rsidRDefault="00FC291E" w:rsidP="00A11452">
            <w:pPr>
              <w:pStyle w:val="Style6"/>
              <w:widowControl/>
              <w:tabs>
                <w:tab w:val="left" w:pos="206"/>
              </w:tabs>
              <w:spacing w:line="276" w:lineRule="auto"/>
              <w:rPr>
                <w:rStyle w:val="FontStyle15"/>
              </w:rPr>
            </w:pPr>
            <w:r w:rsidRPr="00D9674C">
              <w:rPr>
                <w:rStyle w:val="FontStyle15"/>
              </w:rPr>
              <w:t xml:space="preserve">   или иной момент</w:t>
            </w:r>
          </w:p>
        </w:tc>
      </w:tr>
    </w:tbl>
    <w:p w:rsidR="00FC291E" w:rsidRPr="00D9674C" w:rsidRDefault="00FC291E" w:rsidP="00FC291E">
      <w:pPr>
        <w:pStyle w:val="Style6"/>
        <w:widowControl/>
        <w:tabs>
          <w:tab w:val="left" w:pos="206"/>
          <w:tab w:val="left" w:pos="1766"/>
        </w:tabs>
        <w:spacing w:line="276" w:lineRule="auto"/>
        <w:rPr>
          <w:rStyle w:val="FontStyle15"/>
        </w:rPr>
      </w:pPr>
    </w:p>
    <w:p w:rsidR="00FC291E" w:rsidRPr="00D9674C" w:rsidRDefault="00FC291E" w:rsidP="00FC291E">
      <w:pPr>
        <w:spacing w:after="192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0"/>
        <w:gridCol w:w="1795"/>
        <w:gridCol w:w="1805"/>
      </w:tblGrid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58"/>
              <w:rPr>
                <w:rStyle w:val="FontStyle15"/>
              </w:rPr>
            </w:pPr>
            <w:r w:rsidRPr="00D9674C">
              <w:rPr>
                <w:rStyle w:val="FontStyle15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34"/>
              <w:rPr>
                <w:rStyle w:val="FontStyle15"/>
              </w:rPr>
            </w:pPr>
            <w:r w:rsidRPr="00D9674C">
              <w:rPr>
                <w:rStyle w:val="FontStyle15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9"/>
              <w:widowControl/>
              <w:spacing w:line="276" w:lineRule="auto"/>
              <w:ind w:left="744"/>
              <w:rPr>
                <w:rStyle w:val="FontStyle15"/>
              </w:rPr>
            </w:pPr>
            <w:r w:rsidRPr="00D9674C">
              <w:rPr>
                <w:rStyle w:val="FontStyle15"/>
              </w:rPr>
              <w:t>3</w:t>
            </w:r>
          </w:p>
        </w:tc>
      </w:tr>
      <w:tr w:rsidR="00FC291E" w:rsidRPr="00D9674C" w:rsidTr="00A11452"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91E" w:rsidRPr="00D9674C" w:rsidRDefault="00FC291E" w:rsidP="00A11452">
            <w:pPr>
              <w:pStyle w:val="Style12"/>
              <w:widowControl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C291E" w:rsidRPr="00D9674C" w:rsidRDefault="00FC291E" w:rsidP="00FC291E">
      <w:pPr>
        <w:pStyle w:val="Style4"/>
        <w:widowControl/>
        <w:spacing w:before="226" w:line="276" w:lineRule="auto"/>
        <w:rPr>
          <w:rStyle w:val="FontStyle15"/>
        </w:rPr>
      </w:pPr>
      <w:r w:rsidRPr="00D9674C">
        <w:rPr>
          <w:rStyle w:val="FontStyle15"/>
        </w:rPr>
        <w:t>ВЗ. Все термины, приведенные ниже, за исключением одного, связаны с понятием «разум».</w:t>
      </w:r>
    </w:p>
    <w:p w:rsidR="00FC291E" w:rsidRPr="00D9674C" w:rsidRDefault="00FC291E" w:rsidP="00FC291E">
      <w:pPr>
        <w:pStyle w:val="Style4"/>
        <w:widowControl/>
        <w:spacing w:line="276" w:lineRule="auto"/>
        <w:rPr>
          <w:rStyle w:val="FontStyle15"/>
        </w:rPr>
      </w:pPr>
      <w:r w:rsidRPr="00D9674C">
        <w:rPr>
          <w:rStyle w:val="FontStyle15"/>
        </w:rPr>
        <w:t xml:space="preserve">    Укажите термин, не связанный с этим понятием.</w:t>
      </w:r>
    </w:p>
    <w:p w:rsidR="00FC291E" w:rsidRPr="00D9674C" w:rsidRDefault="00FC291E" w:rsidP="005F50F3">
      <w:pPr>
        <w:pStyle w:val="Style6"/>
        <w:widowControl/>
        <w:numPr>
          <w:ilvl w:val="0"/>
          <w:numId w:val="34"/>
        </w:numPr>
        <w:tabs>
          <w:tab w:val="left" w:pos="562"/>
          <w:tab w:val="left" w:pos="2890"/>
        </w:tabs>
        <w:spacing w:line="276" w:lineRule="auto"/>
        <w:ind w:left="350" w:firstLine="0"/>
        <w:rPr>
          <w:rStyle w:val="FontStyle15"/>
        </w:rPr>
      </w:pPr>
      <w:r w:rsidRPr="00D9674C">
        <w:rPr>
          <w:rStyle w:val="FontStyle15"/>
        </w:rPr>
        <w:t>Мышление</w:t>
      </w:r>
      <w:r w:rsidRPr="00D9674C">
        <w:rPr>
          <w:rStyle w:val="FontStyle15"/>
        </w:rPr>
        <w:tab/>
        <w:t>4. Сознание</w:t>
      </w:r>
    </w:p>
    <w:p w:rsidR="00FC291E" w:rsidRPr="00D9674C" w:rsidRDefault="00FC291E" w:rsidP="005F50F3">
      <w:pPr>
        <w:pStyle w:val="Style6"/>
        <w:widowControl/>
        <w:numPr>
          <w:ilvl w:val="0"/>
          <w:numId w:val="34"/>
        </w:numPr>
        <w:tabs>
          <w:tab w:val="left" w:pos="562"/>
          <w:tab w:val="left" w:pos="2894"/>
        </w:tabs>
        <w:spacing w:line="276" w:lineRule="auto"/>
        <w:ind w:left="350" w:firstLine="0"/>
        <w:rPr>
          <w:rStyle w:val="FontStyle15"/>
        </w:rPr>
      </w:pPr>
      <w:r w:rsidRPr="00D9674C">
        <w:rPr>
          <w:rStyle w:val="FontStyle15"/>
        </w:rPr>
        <w:t>Эрудиция</w:t>
      </w:r>
      <w:r w:rsidRPr="00D9674C">
        <w:rPr>
          <w:rStyle w:val="FontStyle15"/>
        </w:rPr>
        <w:tab/>
        <w:t>5. Потребность</w:t>
      </w:r>
    </w:p>
    <w:p w:rsidR="00FC291E" w:rsidRPr="00D9674C" w:rsidRDefault="00D9674C" w:rsidP="00D9674C">
      <w:pPr>
        <w:pStyle w:val="Style6"/>
        <w:widowControl/>
        <w:numPr>
          <w:ilvl w:val="0"/>
          <w:numId w:val="34"/>
        </w:numPr>
        <w:tabs>
          <w:tab w:val="left" w:pos="562"/>
        </w:tabs>
        <w:spacing w:line="276" w:lineRule="auto"/>
        <w:ind w:left="350" w:firstLine="0"/>
        <w:rPr>
          <w:rStyle w:val="FontStyle15"/>
        </w:rPr>
        <w:sectPr w:rsidR="00FC291E" w:rsidRPr="00D9674C" w:rsidSect="00A11452">
          <w:footerReference w:type="default" r:id="rId10"/>
          <w:type w:val="continuous"/>
          <w:pgSz w:w="11907" w:h="16839" w:code="9"/>
          <w:pgMar w:top="709" w:right="1134" w:bottom="1440" w:left="1134" w:header="720" w:footer="720" w:gutter="0"/>
          <w:cols w:space="60"/>
          <w:noEndnote/>
          <w:docGrid w:linePitch="326"/>
        </w:sectPr>
      </w:pPr>
      <w:r>
        <w:rPr>
          <w:rStyle w:val="FontStyle15"/>
        </w:rPr>
        <w:t>Интеллект</w:t>
      </w:r>
    </w:p>
    <w:p w:rsidR="00FC291E" w:rsidRPr="00D9674C" w:rsidRDefault="00FC291E" w:rsidP="00D9674C">
      <w:pPr>
        <w:pStyle w:val="Style6"/>
        <w:widowControl/>
        <w:tabs>
          <w:tab w:val="left" w:pos="557"/>
        </w:tabs>
        <w:spacing w:line="276" w:lineRule="auto"/>
        <w:ind w:firstLine="0"/>
        <w:rPr>
          <w:rStyle w:val="FontStyle12"/>
        </w:rPr>
      </w:pPr>
      <w:r w:rsidRPr="00D9674C">
        <w:rPr>
          <w:rStyle w:val="FontStyle12"/>
        </w:rPr>
        <w:lastRenderedPageBreak/>
        <w:t xml:space="preserve">Тест  Что такое человечность                                                                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2"/>
        </w:rPr>
        <w:t xml:space="preserve">Ключи                                                                                                                                          Вариант 1       Вариант </w:t>
      </w: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2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1. 2                           А 1. 4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2. 3                           А 2. 2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3. 1                           А 3. 2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4. 3                           А 4. 3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3"/>
          <w:rFonts w:ascii="Times New Roman" w:hAnsi="Times New Roman" w:cs="Times New Roman"/>
          <w:sz w:val="20"/>
          <w:szCs w:val="20"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А 5. 1                           А 5. 3</w:t>
      </w:r>
    </w:p>
    <w:p w:rsidR="00FC291E" w:rsidRPr="00D9674C" w:rsidRDefault="00FC291E" w:rsidP="00FC291E">
      <w:pPr>
        <w:pStyle w:val="Style6"/>
        <w:widowControl/>
        <w:tabs>
          <w:tab w:val="left" w:pos="557"/>
        </w:tabs>
        <w:spacing w:line="276" w:lineRule="auto"/>
        <w:ind w:left="350" w:firstLine="0"/>
        <w:rPr>
          <w:rStyle w:val="FontStyle14"/>
          <w:bCs/>
        </w:rPr>
      </w:pPr>
      <w:r w:rsidRPr="00D9674C">
        <w:rPr>
          <w:rStyle w:val="FontStyle13"/>
          <w:rFonts w:ascii="Times New Roman" w:hAnsi="Times New Roman" w:cs="Times New Roman"/>
          <w:sz w:val="20"/>
          <w:szCs w:val="20"/>
        </w:rPr>
        <w:t>В 1. 1 4                         В 1. 1 2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b/>
          <w:i/>
        </w:r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b/>
          <w:i/>
        </w:rPr>
      </w:pPr>
      <w:r w:rsidRPr="00D9674C">
        <w:rPr>
          <w:rStyle w:val="FontStyle14"/>
          <w:b/>
          <w:i/>
        </w:rPr>
        <w:t xml:space="preserve"> «Добродетель»                                   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i/>
        </w:rPr>
      </w:pPr>
      <w:r w:rsidRPr="00D9674C">
        <w:rPr>
          <w:rStyle w:val="FontStyle14"/>
          <w:i/>
        </w:rPr>
        <w:t xml:space="preserve">Ключи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i/>
        </w:rPr>
      </w:pPr>
      <w:r w:rsidRPr="00D9674C">
        <w:rPr>
          <w:rStyle w:val="FontStyle14"/>
          <w:i/>
        </w:rPr>
        <w:t>Вариант 1                        Вариант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1. 1                              А 1.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2. 4                              А 2.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3. 2                              А 3.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4. 2                              А 4.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5. 3                              А 5.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6. 3                              А 6.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7. 2                              А 7.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8. 3                              А 8.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9. 1                              А 9.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А 10. 4                             А 10.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В 1. Черствость                   В 1. 1 3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 xml:space="preserve">В 2. 1-В 2-А 3-Г 4-Б             В 2. Услуга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</w:rPr>
      </w:pPr>
      <w:r w:rsidRPr="00D9674C">
        <w:rPr>
          <w:rStyle w:val="FontStyle14"/>
        </w:rPr>
        <w:t>В 3. 1 4 5                                В 3. 1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1694"/>
        <w:rPr>
          <w:rStyle w:val="FontStyle14"/>
          <w:b/>
        </w:rPr>
      </w:pP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Тест Итоговое обобщение</w:t>
      </w:r>
    </w:p>
    <w:p w:rsidR="00FC291E" w:rsidRPr="00D9674C" w:rsidRDefault="00FC291E" w:rsidP="00FC291E">
      <w:pPr>
        <w:pStyle w:val="Style4"/>
        <w:widowControl/>
        <w:spacing w:line="276" w:lineRule="auto"/>
        <w:jc w:val="center"/>
        <w:rPr>
          <w:rStyle w:val="FontStyle15"/>
          <w:b/>
          <w:i/>
        </w:rPr>
      </w:pPr>
      <w:r w:rsidRPr="00D9674C">
        <w:rPr>
          <w:rStyle w:val="FontStyle15"/>
          <w:b/>
          <w:i/>
        </w:rPr>
        <w:t>«Человек и общество»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  <w:b/>
        </w:rPr>
      </w:pP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 xml:space="preserve">Ключи 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Вариант 1                       Вариант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1. 2                             А 1.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2. 4                             А 2.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3. 2                             А 3.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4. 1                             А 4.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5. 1                             А 5.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6. 3                             А 6.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7. 3                             А 7.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8. 4                             А 8.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9. 2                             А 9.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10. 2                            А 10.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11. 3                            А 11.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12. 1                            А 12.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13. 4                            А 13. 1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14. 1                            А 14. 2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15. 3                            А 15.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А 16. 3                            А 16. 4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В 1. Эмоция                      В 1. 1 2 3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>В 2. 1 2 5                          В 2. 1-В 2-Д 3-Б</w:t>
      </w:r>
    </w:p>
    <w:p w:rsidR="00FC291E" w:rsidRPr="00D9674C" w:rsidRDefault="00FC291E" w:rsidP="00FC291E">
      <w:pPr>
        <w:pStyle w:val="Style1"/>
        <w:widowControl/>
        <w:tabs>
          <w:tab w:val="left" w:pos="14317"/>
        </w:tabs>
        <w:spacing w:line="276" w:lineRule="auto"/>
        <w:ind w:right="31"/>
        <w:rPr>
          <w:rStyle w:val="FontStyle14"/>
        </w:rPr>
      </w:pPr>
      <w:r w:rsidRPr="00D9674C">
        <w:rPr>
          <w:rStyle w:val="FontStyle14"/>
        </w:rPr>
        <w:t xml:space="preserve">В 3. 1-В 2-Б 3-А                   В 3.  Потребность </w:t>
      </w:r>
    </w:p>
    <w:p w:rsidR="00FC291E" w:rsidRPr="00D9674C" w:rsidRDefault="00FC291E" w:rsidP="00FC291E">
      <w:pPr>
        <w:pStyle w:val="Style7"/>
        <w:widowControl/>
        <w:tabs>
          <w:tab w:val="left" w:pos="542"/>
        </w:tabs>
        <w:spacing w:line="276" w:lineRule="auto"/>
        <w:ind w:left="331"/>
        <w:jc w:val="left"/>
        <w:rPr>
          <w:rStyle w:val="FontStyle24"/>
          <w:rFonts w:ascii="Times New Roman" w:hAnsi="Times New Roman" w:cs="Times New Roman"/>
        </w:rPr>
      </w:pPr>
    </w:p>
    <w:p w:rsidR="004754B9" w:rsidRPr="00D9674C" w:rsidRDefault="004754B9" w:rsidP="00EB4C9F">
      <w:pPr>
        <w:pStyle w:val="Style3"/>
        <w:widowControl/>
        <w:rPr>
          <w:rStyle w:val="FontStyle42"/>
          <w:sz w:val="20"/>
          <w:szCs w:val="20"/>
        </w:rPr>
      </w:pPr>
    </w:p>
    <w:p w:rsidR="00F96B0F" w:rsidRPr="00D9674C" w:rsidRDefault="00F96B0F" w:rsidP="00602196">
      <w:pPr>
        <w:pStyle w:val="Style3"/>
        <w:widowControl/>
        <w:ind w:left="720" w:firstLine="696"/>
        <w:jc w:val="right"/>
        <w:rPr>
          <w:rStyle w:val="FontStyle42"/>
          <w:sz w:val="20"/>
          <w:szCs w:val="20"/>
        </w:rPr>
      </w:pPr>
    </w:p>
    <w:p w:rsidR="00F96B0F" w:rsidRPr="008940DA" w:rsidRDefault="00F96B0F" w:rsidP="00602196">
      <w:pPr>
        <w:pStyle w:val="Style3"/>
        <w:widowControl/>
        <w:ind w:left="720" w:firstLine="696"/>
        <w:jc w:val="right"/>
        <w:rPr>
          <w:rStyle w:val="FontStyle42"/>
          <w:sz w:val="24"/>
          <w:szCs w:val="24"/>
        </w:rPr>
      </w:pPr>
    </w:p>
    <w:sectPr w:rsidR="00F96B0F" w:rsidRPr="008940DA" w:rsidSect="00FC29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6BE" w:rsidRDefault="00AE56BE" w:rsidP="006D13A2">
      <w:pPr>
        <w:spacing w:after="0" w:line="240" w:lineRule="auto"/>
      </w:pPr>
      <w:r>
        <w:separator/>
      </w:r>
    </w:p>
  </w:endnote>
  <w:endnote w:type="continuationSeparator" w:id="1">
    <w:p w:rsidR="00AE56BE" w:rsidRDefault="00AE56BE" w:rsidP="006D1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22B" w:rsidRDefault="002B4785">
    <w:pPr>
      <w:pStyle w:val="Style3"/>
      <w:widowControl/>
      <w:rPr>
        <w:rStyle w:val="FontStyle18"/>
      </w:rPr>
    </w:pPr>
    <w:r>
      <w:rPr>
        <w:rStyle w:val="FontStyle18"/>
      </w:rPr>
      <w:fldChar w:fldCharType="begin"/>
    </w:r>
    <w:r w:rsidR="0065222B">
      <w:rPr>
        <w:rStyle w:val="FontStyle18"/>
      </w:rPr>
      <w:instrText>PAGE</w:instrText>
    </w:r>
    <w:r>
      <w:rPr>
        <w:rStyle w:val="FontStyle18"/>
      </w:rPr>
      <w:fldChar w:fldCharType="separate"/>
    </w:r>
    <w:r w:rsidR="00072167">
      <w:rPr>
        <w:rStyle w:val="FontStyle18"/>
        <w:noProof/>
      </w:rPr>
      <w:t>23</w:t>
    </w:r>
    <w:r>
      <w:rPr>
        <w:rStyle w:val="FontStyle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22B" w:rsidRDefault="002B4785">
    <w:pPr>
      <w:pStyle w:val="Style1"/>
      <w:widowControl/>
      <w:jc w:val="both"/>
      <w:rPr>
        <w:rStyle w:val="FontStyle16"/>
      </w:rPr>
    </w:pPr>
    <w:r>
      <w:rPr>
        <w:rStyle w:val="FontStyle16"/>
      </w:rPr>
      <w:fldChar w:fldCharType="begin"/>
    </w:r>
    <w:r w:rsidR="0065222B">
      <w:rPr>
        <w:rStyle w:val="FontStyle16"/>
      </w:rPr>
      <w:instrText>PAGE</w:instrText>
    </w:r>
    <w:r>
      <w:rPr>
        <w:rStyle w:val="FontStyle16"/>
      </w:rPr>
      <w:fldChar w:fldCharType="separate"/>
    </w:r>
    <w:r w:rsidR="00072167">
      <w:rPr>
        <w:rStyle w:val="FontStyle16"/>
        <w:noProof/>
      </w:rPr>
      <w:t>25</w:t>
    </w:r>
    <w:r>
      <w:rPr>
        <w:rStyle w:val="FontStyle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6BE" w:rsidRDefault="00AE56BE" w:rsidP="006D13A2">
      <w:pPr>
        <w:spacing w:after="0" w:line="240" w:lineRule="auto"/>
      </w:pPr>
      <w:r>
        <w:separator/>
      </w:r>
    </w:p>
  </w:footnote>
  <w:footnote w:type="continuationSeparator" w:id="1">
    <w:p w:rsidR="00AE56BE" w:rsidRDefault="00AE56BE" w:rsidP="006D1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C4D6F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BB6A52"/>
    <w:multiLevelType w:val="multilevel"/>
    <w:tmpl w:val="3BDA9F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561160"/>
    <w:multiLevelType w:val="singleLevel"/>
    <w:tmpl w:val="693C7FA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6">
    <w:nsid w:val="17CE5F77"/>
    <w:multiLevelType w:val="hybridMultilevel"/>
    <w:tmpl w:val="57FCD33E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D3DC3EFE">
      <w:numFmt w:val="bullet"/>
      <w:lvlText w:val="•"/>
      <w:lvlJc w:val="left"/>
      <w:pPr>
        <w:ind w:left="3041" w:hanging="11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FFB0E87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8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B4091"/>
    <w:multiLevelType w:val="hybridMultilevel"/>
    <w:tmpl w:val="62640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996469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2">
    <w:nsid w:val="39B05BD4"/>
    <w:multiLevelType w:val="hybridMultilevel"/>
    <w:tmpl w:val="65E44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23254"/>
    <w:multiLevelType w:val="singleLevel"/>
    <w:tmpl w:val="BF6640C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4">
    <w:nsid w:val="3BF74613"/>
    <w:multiLevelType w:val="hybridMultilevel"/>
    <w:tmpl w:val="3A16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B45BF1"/>
    <w:multiLevelType w:val="singleLevel"/>
    <w:tmpl w:val="E2FA3244"/>
    <w:lvl w:ilvl="0">
      <w:start w:val="1"/>
      <w:numFmt w:val="decimal"/>
      <w:lvlText w:val="%1."/>
      <w:legacy w:legacy="1" w:legacySpace="0" w:legacyIndent="197"/>
      <w:lvlJc w:val="left"/>
      <w:rPr>
        <w:rFonts w:ascii="Bookman Old Style" w:hAnsi="Bookman Old Style" w:hint="default"/>
      </w:rPr>
    </w:lvl>
  </w:abstractNum>
  <w:abstractNum w:abstractNumId="16">
    <w:nsid w:val="4274106C"/>
    <w:multiLevelType w:val="singleLevel"/>
    <w:tmpl w:val="614073CE"/>
    <w:lvl w:ilvl="0">
      <w:start w:val="1"/>
      <w:numFmt w:val="decimal"/>
      <w:lvlText w:val="%1."/>
      <w:legacy w:legacy="1" w:legacySpace="0" w:legacyIndent="206"/>
      <w:lvlJc w:val="left"/>
      <w:rPr>
        <w:rFonts w:ascii="Bookman Old Style" w:hAnsi="Bookman Old Style" w:hint="default"/>
      </w:rPr>
    </w:lvl>
  </w:abstractNum>
  <w:abstractNum w:abstractNumId="17">
    <w:nsid w:val="47D87948"/>
    <w:multiLevelType w:val="singleLevel"/>
    <w:tmpl w:val="111CA920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8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914227"/>
    <w:multiLevelType w:val="hybridMultilevel"/>
    <w:tmpl w:val="C77ED644"/>
    <w:lvl w:ilvl="0" w:tplc="A816E2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A9265B8"/>
    <w:multiLevelType w:val="hybridMultilevel"/>
    <w:tmpl w:val="6C30D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C616D9DC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E162D35"/>
    <w:multiLevelType w:val="singleLevel"/>
    <w:tmpl w:val="07464A40"/>
    <w:lvl w:ilvl="0">
      <w:start w:val="1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22">
    <w:nsid w:val="60FA2F82"/>
    <w:multiLevelType w:val="singleLevel"/>
    <w:tmpl w:val="75D28C8C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3">
    <w:nsid w:val="63213ACF"/>
    <w:multiLevelType w:val="singleLevel"/>
    <w:tmpl w:val="047089EC"/>
    <w:lvl w:ilvl="0">
      <w:start w:val="1"/>
      <w:numFmt w:val="decimal"/>
      <w:lvlText w:val="%1."/>
      <w:legacy w:legacy="1" w:legacySpace="0" w:legacyIndent="211"/>
      <w:lvlJc w:val="left"/>
      <w:rPr>
        <w:rFonts w:ascii="Bookman Old Style" w:hAnsi="Bookman Old Style" w:hint="default"/>
      </w:rPr>
    </w:lvl>
  </w:abstractNum>
  <w:abstractNum w:abstractNumId="24">
    <w:nsid w:val="70FE1828"/>
    <w:multiLevelType w:val="singleLevel"/>
    <w:tmpl w:val="EDCAF516"/>
    <w:lvl w:ilvl="0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5">
    <w:nsid w:val="7A3511E5"/>
    <w:multiLevelType w:val="singleLevel"/>
    <w:tmpl w:val="B0202B82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6">
    <w:nsid w:val="7A683C46"/>
    <w:multiLevelType w:val="singleLevel"/>
    <w:tmpl w:val="11262668"/>
    <w:lvl w:ilvl="0">
      <w:start w:val="3"/>
      <w:numFmt w:val="decimal"/>
      <w:lvlText w:val="%1)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7">
    <w:nsid w:val="7F412A8A"/>
    <w:multiLevelType w:val="singleLevel"/>
    <w:tmpl w:val="29F40264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6"/>
  </w:num>
  <w:num w:numId="3">
    <w:abstractNumId w:val="9"/>
  </w:num>
  <w:num w:numId="4">
    <w:abstractNumId w:val="2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  <w:num w:numId="11">
    <w:abstractNumId w:val="14"/>
  </w:num>
  <w:num w:numId="12">
    <w:abstractNumId w:val="12"/>
  </w:num>
  <w:num w:numId="13">
    <w:abstractNumId w:val="25"/>
  </w:num>
  <w:num w:numId="14">
    <w:abstractNumId w:val="21"/>
  </w:num>
  <w:num w:numId="15">
    <w:abstractNumId w:val="27"/>
  </w:num>
  <w:num w:numId="16">
    <w:abstractNumId w:val="27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11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19">
    <w:abstractNumId w:val="7"/>
  </w:num>
  <w:num w:numId="20">
    <w:abstractNumId w:val="15"/>
  </w:num>
  <w:num w:numId="21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Bookman Old Style" w:hAnsi="Bookman Old Style" w:hint="default"/>
        </w:rPr>
      </w:lvl>
    </w:lvlOverride>
  </w:num>
  <w:num w:numId="22">
    <w:abstractNumId w:val="15"/>
    <w:lvlOverride w:ilvl="0">
      <w:lvl w:ilvl="0">
        <w:start w:val="1"/>
        <w:numFmt w:val="decimal"/>
        <w:lvlText w:val="%1.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5"/>
    <w:lvlOverride w:ilvl="0">
      <w:lvl w:ilvl="0">
        <w:start w:val="1"/>
        <w:numFmt w:val="decimal"/>
        <w:lvlText w:val="%1."/>
        <w:legacy w:legacy="1" w:legacySpace="0" w:legacyIndent="197"/>
        <w:lvlJc w:val="left"/>
        <w:rPr>
          <w:rFonts w:ascii="Sylfaen" w:hAnsi="Sylfaen" w:hint="default"/>
        </w:rPr>
      </w:lvl>
    </w:lvlOverride>
  </w:num>
  <w:num w:numId="24">
    <w:abstractNumId w:val="16"/>
  </w:num>
  <w:num w:numId="25">
    <w:abstractNumId w:val="16"/>
    <w:lvlOverride w:ilvl="0">
      <w:lvl w:ilvl="0">
        <w:start w:val="1"/>
        <w:numFmt w:val="decimal"/>
        <w:lvlText w:val="%1."/>
        <w:legacy w:legacy="1" w:legacySpace="0" w:legacyIndent="206"/>
        <w:lvlJc w:val="left"/>
        <w:rPr>
          <w:rFonts w:ascii="Sylfaen" w:hAnsi="Sylfaen" w:hint="default"/>
        </w:rPr>
      </w:lvl>
    </w:lvlOverride>
  </w:num>
  <w:num w:numId="26">
    <w:abstractNumId w:val="23"/>
  </w:num>
  <w:num w:numId="27">
    <w:abstractNumId w:val="23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Sylfaen" w:hAnsi="Sylfae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7"/>
  </w:num>
  <w:num w:numId="30">
    <w:abstractNumId w:val="24"/>
  </w:num>
  <w:num w:numId="31">
    <w:abstractNumId w:val="26"/>
  </w:num>
  <w:num w:numId="32">
    <w:abstractNumId w:val="26"/>
    <w:lvlOverride w:ilvl="0">
      <w:lvl w:ilvl="0">
        <w:start w:val="3"/>
        <w:numFmt w:val="decimal"/>
        <w:lvlText w:val="%1)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2"/>
  </w:num>
  <w:num w:numId="34">
    <w:abstractNumId w:val="13"/>
  </w:num>
  <w:num w:numId="35">
    <w:abstractNumId w:val="19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1BE6"/>
    <w:rsid w:val="0001428F"/>
    <w:rsid w:val="0001732E"/>
    <w:rsid w:val="00020E56"/>
    <w:rsid w:val="00044881"/>
    <w:rsid w:val="00056225"/>
    <w:rsid w:val="00057E01"/>
    <w:rsid w:val="000649B6"/>
    <w:rsid w:val="00064F22"/>
    <w:rsid w:val="00072167"/>
    <w:rsid w:val="0007320B"/>
    <w:rsid w:val="00085188"/>
    <w:rsid w:val="0009141E"/>
    <w:rsid w:val="00097C37"/>
    <w:rsid w:val="000A0010"/>
    <w:rsid w:val="000B66FC"/>
    <w:rsid w:val="000C0357"/>
    <w:rsid w:val="000D58EB"/>
    <w:rsid w:val="000E39A6"/>
    <w:rsid w:val="000F501C"/>
    <w:rsid w:val="000F5EBC"/>
    <w:rsid w:val="001477C3"/>
    <w:rsid w:val="00151A61"/>
    <w:rsid w:val="001954A0"/>
    <w:rsid w:val="001C08EB"/>
    <w:rsid w:val="001C3358"/>
    <w:rsid w:val="001C5453"/>
    <w:rsid w:val="001E6CCE"/>
    <w:rsid w:val="001F0DD6"/>
    <w:rsid w:val="00204464"/>
    <w:rsid w:val="00212D54"/>
    <w:rsid w:val="002221DA"/>
    <w:rsid w:val="00224623"/>
    <w:rsid w:val="002734DA"/>
    <w:rsid w:val="002744DD"/>
    <w:rsid w:val="002A0A34"/>
    <w:rsid w:val="002A6110"/>
    <w:rsid w:val="002B44DC"/>
    <w:rsid w:val="002B4785"/>
    <w:rsid w:val="002B770B"/>
    <w:rsid w:val="002F5E9E"/>
    <w:rsid w:val="002F6775"/>
    <w:rsid w:val="003004A9"/>
    <w:rsid w:val="003057E5"/>
    <w:rsid w:val="00326F2D"/>
    <w:rsid w:val="00334EF6"/>
    <w:rsid w:val="00355A54"/>
    <w:rsid w:val="00392D9A"/>
    <w:rsid w:val="003C0F13"/>
    <w:rsid w:val="003C3E2B"/>
    <w:rsid w:val="003C5CA2"/>
    <w:rsid w:val="003F5130"/>
    <w:rsid w:val="003F773C"/>
    <w:rsid w:val="004314DF"/>
    <w:rsid w:val="004754B9"/>
    <w:rsid w:val="00495EFF"/>
    <w:rsid w:val="004A05D2"/>
    <w:rsid w:val="004C09DF"/>
    <w:rsid w:val="004F4CC2"/>
    <w:rsid w:val="004F6B7A"/>
    <w:rsid w:val="005002EA"/>
    <w:rsid w:val="005054AC"/>
    <w:rsid w:val="005213DF"/>
    <w:rsid w:val="00521873"/>
    <w:rsid w:val="00523450"/>
    <w:rsid w:val="00536C3F"/>
    <w:rsid w:val="00555F16"/>
    <w:rsid w:val="00565F72"/>
    <w:rsid w:val="00573AE0"/>
    <w:rsid w:val="005942F1"/>
    <w:rsid w:val="005B04E3"/>
    <w:rsid w:val="005B21CB"/>
    <w:rsid w:val="005D48D2"/>
    <w:rsid w:val="005F12D3"/>
    <w:rsid w:val="005F50F3"/>
    <w:rsid w:val="00602196"/>
    <w:rsid w:val="00616638"/>
    <w:rsid w:val="00635180"/>
    <w:rsid w:val="006440EE"/>
    <w:rsid w:val="0065222B"/>
    <w:rsid w:val="00680AD5"/>
    <w:rsid w:val="006A76E6"/>
    <w:rsid w:val="006C0654"/>
    <w:rsid w:val="006D13A2"/>
    <w:rsid w:val="00703EAD"/>
    <w:rsid w:val="00722269"/>
    <w:rsid w:val="00753B58"/>
    <w:rsid w:val="00755553"/>
    <w:rsid w:val="00774110"/>
    <w:rsid w:val="0079210A"/>
    <w:rsid w:val="00795435"/>
    <w:rsid w:val="007D3AAA"/>
    <w:rsid w:val="007D4479"/>
    <w:rsid w:val="007D741A"/>
    <w:rsid w:val="007E2AD4"/>
    <w:rsid w:val="007E2E83"/>
    <w:rsid w:val="007F3A87"/>
    <w:rsid w:val="007F4A3C"/>
    <w:rsid w:val="0080136D"/>
    <w:rsid w:val="008242FC"/>
    <w:rsid w:val="00840F94"/>
    <w:rsid w:val="00867A6F"/>
    <w:rsid w:val="00881BE6"/>
    <w:rsid w:val="00883514"/>
    <w:rsid w:val="008936F2"/>
    <w:rsid w:val="008940DA"/>
    <w:rsid w:val="008C5D5F"/>
    <w:rsid w:val="00922447"/>
    <w:rsid w:val="009431AE"/>
    <w:rsid w:val="00956D43"/>
    <w:rsid w:val="00973584"/>
    <w:rsid w:val="0097487A"/>
    <w:rsid w:val="009768C1"/>
    <w:rsid w:val="009B242A"/>
    <w:rsid w:val="009D4D22"/>
    <w:rsid w:val="00A11452"/>
    <w:rsid w:val="00A13AA0"/>
    <w:rsid w:val="00A41DE7"/>
    <w:rsid w:val="00A650C2"/>
    <w:rsid w:val="00A763F3"/>
    <w:rsid w:val="00A860E7"/>
    <w:rsid w:val="00A86CDD"/>
    <w:rsid w:val="00A875DF"/>
    <w:rsid w:val="00AA723D"/>
    <w:rsid w:val="00AB3A86"/>
    <w:rsid w:val="00AB5D70"/>
    <w:rsid w:val="00AC7625"/>
    <w:rsid w:val="00AD190E"/>
    <w:rsid w:val="00AE56BE"/>
    <w:rsid w:val="00AF1DB7"/>
    <w:rsid w:val="00AF3B93"/>
    <w:rsid w:val="00B17A9A"/>
    <w:rsid w:val="00B66050"/>
    <w:rsid w:val="00B7062D"/>
    <w:rsid w:val="00B755C0"/>
    <w:rsid w:val="00B80032"/>
    <w:rsid w:val="00B97F52"/>
    <w:rsid w:val="00BA7DD3"/>
    <w:rsid w:val="00BF0746"/>
    <w:rsid w:val="00C05039"/>
    <w:rsid w:val="00C911D8"/>
    <w:rsid w:val="00CA1245"/>
    <w:rsid w:val="00CA3EDA"/>
    <w:rsid w:val="00CC276E"/>
    <w:rsid w:val="00CD1E3B"/>
    <w:rsid w:val="00CE1E13"/>
    <w:rsid w:val="00D14F7F"/>
    <w:rsid w:val="00D55558"/>
    <w:rsid w:val="00D95A3C"/>
    <w:rsid w:val="00D9674C"/>
    <w:rsid w:val="00DA1FF4"/>
    <w:rsid w:val="00DB2A50"/>
    <w:rsid w:val="00DB5072"/>
    <w:rsid w:val="00DC7CC8"/>
    <w:rsid w:val="00DD162C"/>
    <w:rsid w:val="00DD17A4"/>
    <w:rsid w:val="00DE24C7"/>
    <w:rsid w:val="00DE356F"/>
    <w:rsid w:val="00E61C31"/>
    <w:rsid w:val="00E63C6B"/>
    <w:rsid w:val="00E77481"/>
    <w:rsid w:val="00E80D9B"/>
    <w:rsid w:val="00EB4C9F"/>
    <w:rsid w:val="00EC3114"/>
    <w:rsid w:val="00EF27AC"/>
    <w:rsid w:val="00EF2A8A"/>
    <w:rsid w:val="00EF6BAE"/>
    <w:rsid w:val="00F16721"/>
    <w:rsid w:val="00F30BD9"/>
    <w:rsid w:val="00F34883"/>
    <w:rsid w:val="00F858F6"/>
    <w:rsid w:val="00F96B0F"/>
    <w:rsid w:val="00F97117"/>
    <w:rsid w:val="00F97910"/>
    <w:rsid w:val="00FA768D"/>
    <w:rsid w:val="00FC291E"/>
    <w:rsid w:val="00FD38B7"/>
    <w:rsid w:val="00FD5DBD"/>
    <w:rsid w:val="00FD6669"/>
    <w:rsid w:val="00FE0F9B"/>
    <w:rsid w:val="00FF7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5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29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AC762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AAA"/>
    <w:pPr>
      <w:ind w:left="720"/>
      <w:contextualSpacing/>
    </w:pPr>
  </w:style>
  <w:style w:type="character" w:customStyle="1" w:styleId="a4">
    <w:name w:val="Основной текст_"/>
    <w:basedOn w:val="a0"/>
    <w:link w:val="2"/>
    <w:rsid w:val="0075555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4"/>
    <w:rsid w:val="00755553"/>
    <w:pPr>
      <w:widowControl w:val="0"/>
      <w:shd w:val="clear" w:color="auto" w:fill="FFFFFF"/>
      <w:spacing w:after="60" w:line="211" w:lineRule="exact"/>
      <w:jc w:val="center"/>
    </w:pPr>
    <w:rPr>
      <w:rFonts w:ascii="Times New Roman" w:hAnsi="Times New Roman"/>
      <w:sz w:val="23"/>
      <w:szCs w:val="23"/>
      <w:lang w:eastAsia="en-US"/>
    </w:rPr>
  </w:style>
  <w:style w:type="paragraph" w:styleId="a5">
    <w:name w:val="No Spacing"/>
    <w:link w:val="a6"/>
    <w:uiPriority w:val="1"/>
    <w:qFormat/>
    <w:rsid w:val="00755553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3">
    <w:name w:val="Style3"/>
    <w:basedOn w:val="a"/>
    <w:uiPriority w:val="99"/>
    <w:rsid w:val="00EF27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EF27A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F4A3C"/>
    <w:rPr>
      <w:rFonts w:ascii="Times New Roman" w:hAnsi="Times New Roman" w:cs="Times New Roman"/>
      <w:sz w:val="14"/>
      <w:szCs w:val="14"/>
    </w:rPr>
  </w:style>
  <w:style w:type="paragraph" w:styleId="a7">
    <w:name w:val="header"/>
    <w:basedOn w:val="a"/>
    <w:link w:val="a8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6D13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13A2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1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D13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3z1">
    <w:name w:val="WW8Num3z1"/>
    <w:rsid w:val="00AB5D70"/>
    <w:rPr>
      <w:rFonts w:ascii="Courier New" w:hAnsi="Courier New" w:cs="Courier New" w:hint="default"/>
    </w:rPr>
  </w:style>
  <w:style w:type="table" w:styleId="ad">
    <w:name w:val="Table Grid"/>
    <w:basedOn w:val="a1"/>
    <w:uiPriority w:val="59"/>
    <w:rsid w:val="00CE1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7E2AD4"/>
    <w:rPr>
      <w:color w:val="0000FF"/>
      <w:u w:val="single"/>
    </w:rPr>
  </w:style>
  <w:style w:type="character" w:customStyle="1" w:styleId="a6">
    <w:name w:val="Без интервала Знак"/>
    <w:link w:val="a5"/>
    <w:uiPriority w:val="1"/>
    <w:locked/>
    <w:rsid w:val="007E2AD4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7E2A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rsid w:val="00573A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573AE0"/>
    <w:pPr>
      <w:widowControl w:val="0"/>
      <w:shd w:val="clear" w:color="auto" w:fill="FFFFFF"/>
      <w:spacing w:after="5880" w:line="0" w:lineRule="atLeast"/>
    </w:pPr>
    <w:rPr>
      <w:rFonts w:ascii="Times New Roman" w:hAnsi="Times New Roman"/>
      <w:sz w:val="28"/>
      <w:szCs w:val="28"/>
      <w:lang w:eastAsia="en-US"/>
    </w:rPr>
  </w:style>
  <w:style w:type="paragraph" w:customStyle="1" w:styleId="11">
    <w:name w:val="Без интервала1"/>
    <w:uiPriority w:val="1"/>
    <w:qFormat/>
    <w:rsid w:val="008C5D5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8C5D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8940DA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AC7625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stylet3">
    <w:name w:val="stylet3"/>
    <w:basedOn w:val="a"/>
    <w:uiPriority w:val="99"/>
    <w:semiHidden/>
    <w:rsid w:val="00AC76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C291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">
    <w:name w:val="Style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FC291E"/>
    <w:pPr>
      <w:widowControl w:val="0"/>
      <w:autoSpaceDE w:val="0"/>
      <w:autoSpaceDN w:val="0"/>
      <w:adjustRightInd w:val="0"/>
      <w:spacing w:after="0" w:line="302" w:lineRule="exact"/>
      <w:ind w:hanging="350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7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1">
    <w:name w:val="Font Style11"/>
    <w:basedOn w:val="a0"/>
    <w:uiPriority w:val="99"/>
    <w:rsid w:val="00FC291E"/>
    <w:rPr>
      <w:rFonts w:ascii="Arial" w:hAnsi="Arial" w:cs="Arial"/>
      <w:spacing w:val="-20"/>
      <w:sz w:val="26"/>
      <w:szCs w:val="26"/>
    </w:rPr>
  </w:style>
  <w:style w:type="character" w:customStyle="1" w:styleId="FontStyle12">
    <w:name w:val="Font Style12"/>
    <w:basedOn w:val="a0"/>
    <w:uiPriority w:val="99"/>
    <w:rsid w:val="00FC291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">
    <w:name w:val="Font Style13"/>
    <w:basedOn w:val="a0"/>
    <w:uiPriority w:val="99"/>
    <w:rsid w:val="00FC291E"/>
    <w:rPr>
      <w:rFonts w:ascii="Arial" w:hAnsi="Arial" w:cs="Arial"/>
      <w:spacing w:val="-20"/>
      <w:sz w:val="24"/>
      <w:szCs w:val="24"/>
    </w:rPr>
  </w:style>
  <w:style w:type="character" w:customStyle="1" w:styleId="FontStyle14">
    <w:name w:val="Font Style14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FC291E"/>
    <w:rPr>
      <w:rFonts w:ascii="Times New Roman" w:hAnsi="Times New Roman" w:cs="Times New Roman"/>
      <w:w w:val="40"/>
      <w:sz w:val="26"/>
      <w:szCs w:val="26"/>
    </w:rPr>
  </w:style>
  <w:style w:type="character" w:customStyle="1" w:styleId="FontStyle18">
    <w:name w:val="Font Style18"/>
    <w:basedOn w:val="a0"/>
    <w:uiPriority w:val="99"/>
    <w:rsid w:val="00FC291E"/>
    <w:rPr>
      <w:rFonts w:ascii="Arial" w:hAnsi="Arial" w:cs="Arial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FC291E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0" w:lineRule="exact"/>
      <w:ind w:hanging="206"/>
    </w:pPr>
    <w:rPr>
      <w:rFonts w:ascii="Times New Roman" w:eastAsiaTheme="minorEastAsia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FC291E"/>
    <w:pPr>
      <w:widowControl w:val="0"/>
      <w:autoSpaceDE w:val="0"/>
      <w:autoSpaceDN w:val="0"/>
      <w:adjustRightInd w:val="0"/>
      <w:spacing w:after="0" w:line="264" w:lineRule="exact"/>
      <w:ind w:firstLine="11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FC291E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Theme="minorEastAsia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FC291E"/>
    <w:rPr>
      <w:rFonts w:ascii="Segoe UI" w:hAnsi="Segoe UI" w:cs="Segoe UI"/>
      <w:i/>
      <w:iCs/>
      <w:sz w:val="18"/>
      <w:szCs w:val="18"/>
    </w:rPr>
  </w:style>
  <w:style w:type="paragraph" w:customStyle="1" w:styleId="Style11">
    <w:name w:val="Style11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paragraph" w:customStyle="1" w:styleId="Style12">
    <w:name w:val="Style12"/>
    <w:basedOn w:val="a"/>
    <w:uiPriority w:val="99"/>
    <w:rsid w:val="00FC291E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theme="minorBidi"/>
      <w:sz w:val="24"/>
      <w:szCs w:val="24"/>
    </w:rPr>
  </w:style>
  <w:style w:type="character" w:customStyle="1" w:styleId="FontStyle21">
    <w:name w:val="Font Style21"/>
    <w:basedOn w:val="a0"/>
    <w:uiPriority w:val="99"/>
    <w:rsid w:val="00FC291E"/>
    <w:rPr>
      <w:rFonts w:ascii="Arial Narrow" w:hAnsi="Arial Narrow" w:cs="Arial Narrow"/>
      <w:b/>
      <w:b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FC291E"/>
    <w:rPr>
      <w:rFonts w:ascii="Times New Roman" w:hAnsi="Times New Roman" w:cs="Times New Roman"/>
      <w:sz w:val="14"/>
      <w:szCs w:val="14"/>
    </w:rPr>
  </w:style>
  <w:style w:type="character" w:customStyle="1" w:styleId="FontStyle23">
    <w:name w:val="Font Style23"/>
    <w:basedOn w:val="a0"/>
    <w:uiPriority w:val="99"/>
    <w:rsid w:val="00FC291E"/>
    <w:rPr>
      <w:rFonts w:ascii="Candara" w:hAnsi="Candara" w:cs="Candara"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FC291E"/>
    <w:rPr>
      <w:rFonts w:ascii="Sylfaen" w:hAnsi="Sylfaen" w:cs="Sylfaen"/>
      <w:sz w:val="20"/>
      <w:szCs w:val="20"/>
    </w:rPr>
  </w:style>
  <w:style w:type="character" w:customStyle="1" w:styleId="FontStyle20">
    <w:name w:val="Font Style20"/>
    <w:basedOn w:val="a0"/>
    <w:uiPriority w:val="99"/>
    <w:rsid w:val="00FC291E"/>
    <w:rPr>
      <w:rFonts w:ascii="Times New Roman" w:hAnsi="Times New Roman" w:cs="Times New Roman"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4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2440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8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85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01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6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0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56679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72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12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75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6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5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5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8890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9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1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192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65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1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3379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259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8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64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15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5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55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81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6510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067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7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19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05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4616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2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36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8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6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31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9695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733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38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233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86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032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462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77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5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4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0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0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9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06963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93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24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90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0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4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9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3136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672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25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46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01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2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6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13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7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8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7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9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34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84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4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7869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2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3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21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4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6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8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8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26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445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338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2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7844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2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59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88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2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4473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43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47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44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369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7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3612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380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54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136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583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5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35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8218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66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93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84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0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8E413-44D6-4507-ADFA-9C8C710D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9272</Words>
  <Characters>52851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Шаграева</dc:creator>
  <cp:lastModifiedBy>2</cp:lastModifiedBy>
  <cp:revision>33</cp:revision>
  <cp:lastPrinted>2016-09-16T04:00:00Z</cp:lastPrinted>
  <dcterms:created xsi:type="dcterms:W3CDTF">2019-08-15T06:00:00Z</dcterms:created>
  <dcterms:modified xsi:type="dcterms:W3CDTF">2019-09-17T07:46:00Z</dcterms:modified>
</cp:coreProperties>
</file>